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0B" w:rsidRPr="00190284" w:rsidRDefault="00414D7D" w:rsidP="00BF3941">
      <w:pPr>
        <w:autoSpaceDE w:val="0"/>
        <w:autoSpaceDN w:val="0"/>
        <w:adjustRightInd w:val="0"/>
        <w:ind w:firstLine="0"/>
        <w:jc w:val="right"/>
        <w:rPr>
          <w:rFonts w:eastAsiaTheme="minorHAnsi" w:cs="Times New Roman"/>
          <w:i/>
          <w:sz w:val="16"/>
          <w:szCs w:val="16"/>
          <w:lang w:val="en-US" w:eastAsia="en-US"/>
        </w:rPr>
      </w:pPr>
      <w:r w:rsidRPr="00190284">
        <w:rPr>
          <w:rFonts w:eastAsiaTheme="minorHAnsi" w:cs="Times New Roman"/>
          <w:i/>
          <w:sz w:val="16"/>
          <w:szCs w:val="16"/>
          <w:lang w:eastAsia="en-US"/>
        </w:rPr>
        <w:t>Журнал</w:t>
      </w:r>
      <w:r w:rsidRPr="00190284">
        <w:rPr>
          <w:rFonts w:eastAsiaTheme="minorHAnsi" w:cs="Times New Roman"/>
          <w:i/>
          <w:sz w:val="16"/>
          <w:szCs w:val="16"/>
          <w:lang w:val="en-US" w:eastAsia="en-US"/>
        </w:rPr>
        <w:t xml:space="preserve"> «Journal on Policy and Complex Systems»</w:t>
      </w:r>
      <w:r w:rsidR="00DE1A0B" w:rsidRPr="00190284">
        <w:rPr>
          <w:rFonts w:eastAsiaTheme="minorHAnsi" w:cs="Times New Roman"/>
          <w:i/>
          <w:sz w:val="16"/>
          <w:szCs w:val="16"/>
          <w:lang w:val="en-US" w:eastAsia="en-US"/>
        </w:rPr>
        <w:t xml:space="preserve"> </w:t>
      </w:r>
      <w:r w:rsidR="00DE1A0B" w:rsidRPr="00190284">
        <w:rPr>
          <w:rFonts w:eastAsiaTheme="minorHAnsi" w:cs="Times New Roman"/>
          <w:i/>
          <w:sz w:val="16"/>
          <w:szCs w:val="16"/>
          <w:lang w:eastAsia="en-US"/>
        </w:rPr>
        <w:t>Том</w:t>
      </w:r>
      <w:r w:rsidR="00DE1A0B" w:rsidRPr="00190284">
        <w:rPr>
          <w:rFonts w:eastAsiaTheme="minorHAnsi" w:cs="Times New Roman"/>
          <w:i/>
          <w:sz w:val="16"/>
          <w:szCs w:val="16"/>
          <w:lang w:val="en-US" w:eastAsia="en-US"/>
        </w:rPr>
        <w:t xml:space="preserve"> 4 </w:t>
      </w:r>
      <w:r w:rsidRPr="00190284">
        <w:rPr>
          <w:rFonts w:eastAsiaTheme="minorHAnsi" w:cs="Times New Roman"/>
          <w:i/>
          <w:sz w:val="16"/>
          <w:szCs w:val="16"/>
          <w:lang w:val="en-US" w:eastAsia="en-US"/>
        </w:rPr>
        <w:t>№</w:t>
      </w:r>
      <w:r w:rsidR="00DE1A0B" w:rsidRPr="00190284">
        <w:rPr>
          <w:rFonts w:eastAsiaTheme="minorHAnsi" w:cs="Times New Roman"/>
          <w:i/>
          <w:sz w:val="16"/>
          <w:szCs w:val="16"/>
          <w:lang w:val="en-US" w:eastAsia="en-US"/>
        </w:rPr>
        <w:t xml:space="preserve"> 2 </w:t>
      </w:r>
      <w:r w:rsidR="00DE1A0B" w:rsidRPr="00190284">
        <w:rPr>
          <w:rFonts w:eastAsiaTheme="minorHAnsi" w:cs="Times New Roman"/>
          <w:i/>
          <w:sz w:val="16"/>
          <w:szCs w:val="16"/>
          <w:lang w:eastAsia="en-US"/>
        </w:rPr>
        <w:t>Осень</w:t>
      </w:r>
      <w:r w:rsidR="00DE1A0B" w:rsidRPr="00190284">
        <w:rPr>
          <w:rFonts w:eastAsiaTheme="minorHAnsi" w:cs="Times New Roman"/>
          <w:i/>
          <w:sz w:val="16"/>
          <w:szCs w:val="16"/>
          <w:lang w:val="en-US" w:eastAsia="en-US"/>
        </w:rPr>
        <w:t xml:space="preserve"> 2018</w:t>
      </w:r>
    </w:p>
    <w:p w:rsidR="004C69D7" w:rsidRPr="00190284" w:rsidRDefault="004C69D7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val="en-US" w:eastAsia="en-US"/>
        </w:rPr>
      </w:pPr>
    </w:p>
    <w:p w:rsidR="00BF3941" w:rsidRPr="00190284" w:rsidRDefault="00F71F84" w:rsidP="00BF394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90284">
        <w:rPr>
          <w:rFonts w:eastAsiaTheme="minorHAnsi" w:cs="Times New Roman"/>
          <w:b/>
          <w:bCs/>
          <w:szCs w:val="28"/>
          <w:lang w:eastAsia="en-US"/>
        </w:rPr>
        <w:t xml:space="preserve">РАСШИРЕНИЕ </w:t>
      </w:r>
      <w:r w:rsidR="0068313F" w:rsidRPr="00190284">
        <w:rPr>
          <w:rFonts w:eastAsiaTheme="minorHAnsi" w:cs="Times New Roman"/>
          <w:b/>
          <w:bCs/>
          <w:szCs w:val="28"/>
          <w:lang w:eastAsia="en-US"/>
        </w:rPr>
        <w:t>КОНЦЕПЦИИ НАУКИ</w:t>
      </w:r>
      <w:r w:rsidRPr="00190284">
        <w:rPr>
          <w:rFonts w:eastAsiaTheme="minorHAnsi" w:cs="Times New Roman"/>
          <w:b/>
          <w:bCs/>
          <w:szCs w:val="28"/>
          <w:lang w:eastAsia="en-US"/>
        </w:rPr>
        <w:t xml:space="preserve"> </w:t>
      </w:r>
    </w:p>
    <w:p w:rsidR="00BF3941" w:rsidRPr="00190284" w:rsidRDefault="00F71F84" w:rsidP="00BF394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90284">
        <w:rPr>
          <w:rFonts w:eastAsiaTheme="minorHAnsi" w:cs="Times New Roman"/>
          <w:b/>
          <w:bCs/>
          <w:szCs w:val="28"/>
          <w:lang w:eastAsia="en-US"/>
        </w:rPr>
        <w:t xml:space="preserve">И </w:t>
      </w:r>
      <w:r w:rsidR="007E3C7E">
        <w:rPr>
          <w:rFonts w:eastAsiaTheme="minorHAnsi" w:cs="Times New Roman"/>
          <w:b/>
          <w:bCs/>
          <w:szCs w:val="28"/>
          <w:lang w:eastAsia="en-US"/>
        </w:rPr>
        <w:t>РАЗВИТИЕ</w:t>
      </w:r>
      <w:r w:rsidRPr="00190284">
        <w:rPr>
          <w:rFonts w:eastAsiaTheme="minorHAnsi" w:cs="Times New Roman"/>
          <w:b/>
          <w:bCs/>
          <w:szCs w:val="28"/>
          <w:lang w:eastAsia="en-US"/>
        </w:rPr>
        <w:t xml:space="preserve"> РЕФЛЕКСИВНОГО УПРАВЛЕНИЯ: </w:t>
      </w:r>
    </w:p>
    <w:p w:rsidR="00F71F84" w:rsidRPr="00190284" w:rsidRDefault="00F71F84" w:rsidP="00BF394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90284">
        <w:rPr>
          <w:rFonts w:eastAsiaTheme="minorHAnsi" w:cs="Times New Roman"/>
          <w:b/>
          <w:bCs/>
          <w:szCs w:val="28"/>
          <w:lang w:eastAsia="en-US"/>
        </w:rPr>
        <w:t>ДВ</w:t>
      </w:r>
      <w:r w:rsidR="0068313F" w:rsidRPr="00190284">
        <w:rPr>
          <w:rFonts w:eastAsiaTheme="minorHAnsi" w:cs="Times New Roman"/>
          <w:b/>
          <w:bCs/>
          <w:szCs w:val="28"/>
          <w:lang w:eastAsia="en-US"/>
        </w:rPr>
        <w:t>А</w:t>
      </w:r>
      <w:r w:rsidRPr="00190284">
        <w:rPr>
          <w:rFonts w:eastAsiaTheme="minorHAnsi" w:cs="Times New Roman"/>
          <w:b/>
          <w:bCs/>
          <w:szCs w:val="28"/>
          <w:lang w:eastAsia="en-US"/>
        </w:rPr>
        <w:t xml:space="preserve"> </w:t>
      </w:r>
      <w:r w:rsidR="0068313F" w:rsidRPr="00190284">
        <w:rPr>
          <w:rFonts w:eastAsiaTheme="minorHAnsi" w:cs="Times New Roman"/>
          <w:b/>
          <w:bCs/>
          <w:szCs w:val="28"/>
          <w:lang w:eastAsia="en-US"/>
        </w:rPr>
        <w:t>ПРОЕКТА</w:t>
      </w:r>
      <w:r w:rsidRPr="00190284">
        <w:rPr>
          <w:rFonts w:eastAsiaTheme="minorHAnsi" w:cs="Times New Roman"/>
          <w:b/>
          <w:bCs/>
          <w:szCs w:val="28"/>
          <w:lang w:eastAsia="en-US"/>
        </w:rPr>
        <w:t xml:space="preserve"> В КИБЕРНЕТИКЕ</w:t>
      </w:r>
      <w:r w:rsidR="000C4191" w:rsidRPr="00190284">
        <w:rPr>
          <w:rFonts w:eastAsiaTheme="minorHAnsi" w:cs="Times New Roman"/>
          <w:b/>
          <w:bCs/>
          <w:szCs w:val="28"/>
          <w:lang w:eastAsia="en-US"/>
        </w:rPr>
        <w:t>*</w:t>
      </w:r>
    </w:p>
    <w:p w:rsidR="00BF3941" w:rsidRPr="00190284" w:rsidRDefault="00BF3941" w:rsidP="00BF394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BF3941" w:rsidRPr="00190284" w:rsidRDefault="00F71F84" w:rsidP="00BF3941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Times New Roman"/>
          <w:b/>
          <w:szCs w:val="28"/>
          <w:lang w:eastAsia="en-US"/>
        </w:rPr>
      </w:pPr>
      <w:r w:rsidRPr="00190284">
        <w:rPr>
          <w:rFonts w:eastAsiaTheme="minorHAnsi" w:cs="Times New Roman"/>
          <w:b/>
          <w:szCs w:val="28"/>
          <w:lang w:eastAsia="en-US"/>
        </w:rPr>
        <w:t xml:space="preserve">Автор: </w:t>
      </w:r>
      <w:r w:rsidR="00414D7D" w:rsidRPr="00190284">
        <w:rPr>
          <w:rFonts w:eastAsiaTheme="minorHAnsi" w:cs="Times New Roman"/>
          <w:b/>
          <w:szCs w:val="28"/>
          <w:lang w:eastAsia="en-US"/>
        </w:rPr>
        <w:t>Стюарт А. Амплеби</w:t>
      </w:r>
    </w:p>
    <w:p w:rsidR="00214A66" w:rsidRPr="00190284" w:rsidRDefault="00214A66" w:rsidP="00BF3941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Times New Roman"/>
          <w:b/>
          <w:szCs w:val="28"/>
          <w:lang w:eastAsia="en-US"/>
        </w:rPr>
      </w:pPr>
    </w:p>
    <w:p w:rsidR="00414D7D" w:rsidRPr="00190284" w:rsidRDefault="00414D7D" w:rsidP="00BF3941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Times New Roman"/>
          <w:i/>
          <w:szCs w:val="28"/>
          <w:lang w:eastAsia="en-US"/>
        </w:rPr>
      </w:pPr>
      <w:r w:rsidRPr="00190284">
        <w:rPr>
          <w:rFonts w:eastAsiaTheme="minorHAnsi" w:cs="Times New Roman"/>
          <w:i/>
          <w:szCs w:val="28"/>
          <w:lang w:eastAsia="en-US"/>
        </w:rPr>
        <w:t>Президент Исполнительного Комитета</w:t>
      </w:r>
    </w:p>
    <w:p w:rsidR="00414D7D" w:rsidRPr="00190284" w:rsidRDefault="008C01DB" w:rsidP="00BF3941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Times New Roman"/>
          <w:i/>
          <w:szCs w:val="28"/>
          <w:lang w:eastAsia="en-US"/>
        </w:rPr>
      </w:pPr>
      <w:r>
        <w:rPr>
          <w:rFonts w:eastAsiaTheme="minorHAnsi" w:cs="Times New Roman"/>
          <w:i/>
          <w:szCs w:val="28"/>
          <w:lang w:eastAsia="en-US"/>
        </w:rPr>
        <w:t>Международной Академии с</w:t>
      </w:r>
      <w:r w:rsidR="00414D7D" w:rsidRPr="00190284">
        <w:rPr>
          <w:rFonts w:eastAsiaTheme="minorHAnsi" w:cs="Times New Roman"/>
          <w:i/>
          <w:szCs w:val="28"/>
          <w:lang w:eastAsia="en-US"/>
        </w:rPr>
        <w:t xml:space="preserve">истемных </w:t>
      </w:r>
      <w:r>
        <w:rPr>
          <w:rFonts w:eastAsiaTheme="minorHAnsi" w:cs="Times New Roman"/>
          <w:i/>
          <w:szCs w:val="28"/>
          <w:lang w:eastAsia="en-US"/>
        </w:rPr>
        <w:t>исследований</w:t>
      </w:r>
      <w:r w:rsidR="00F71F84" w:rsidRPr="00190284">
        <w:rPr>
          <w:rFonts w:eastAsiaTheme="minorHAnsi" w:cs="Times New Roman"/>
          <w:i/>
          <w:szCs w:val="28"/>
          <w:lang w:eastAsia="en-US"/>
        </w:rPr>
        <w:t xml:space="preserve"> </w:t>
      </w:r>
      <w:r>
        <w:rPr>
          <w:rFonts w:eastAsiaTheme="minorHAnsi" w:cs="Times New Roman"/>
          <w:i/>
          <w:szCs w:val="28"/>
          <w:lang w:eastAsia="en-US"/>
        </w:rPr>
        <w:t>и к</w:t>
      </w:r>
      <w:r w:rsidR="00414D7D" w:rsidRPr="00190284">
        <w:rPr>
          <w:rFonts w:eastAsiaTheme="minorHAnsi" w:cs="Times New Roman"/>
          <w:i/>
          <w:szCs w:val="28"/>
          <w:lang w:eastAsia="en-US"/>
        </w:rPr>
        <w:t>ибернети</w:t>
      </w:r>
      <w:r w:rsidR="00F71F84" w:rsidRPr="00190284">
        <w:rPr>
          <w:rFonts w:eastAsiaTheme="minorHAnsi" w:cs="Times New Roman"/>
          <w:i/>
          <w:szCs w:val="28"/>
          <w:lang w:eastAsia="en-US"/>
        </w:rPr>
        <w:t>ки</w:t>
      </w:r>
    </w:p>
    <w:p w:rsidR="00BF3941" w:rsidRPr="00190284" w:rsidRDefault="00BF3941" w:rsidP="00BF3941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Times New Roman"/>
          <w:i/>
          <w:szCs w:val="28"/>
          <w:lang w:eastAsia="en-US"/>
        </w:rPr>
      </w:pPr>
    </w:p>
    <w:p w:rsidR="00E8049C" w:rsidRPr="00190284" w:rsidRDefault="00E8049C" w:rsidP="00BF3941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 w:val="24"/>
          <w:szCs w:val="24"/>
          <w:lang w:eastAsia="en-US"/>
        </w:rPr>
        <w:t>www.iascys.org</w:t>
      </w:r>
    </w:p>
    <w:p w:rsidR="00BF3941" w:rsidRPr="00190284" w:rsidRDefault="00BF3941" w:rsidP="00BF3941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Times New Roman"/>
          <w:b/>
          <w:szCs w:val="28"/>
          <w:lang w:eastAsia="en-US"/>
        </w:rPr>
      </w:pPr>
    </w:p>
    <w:p w:rsidR="00F71F84" w:rsidRPr="00190284" w:rsidRDefault="00F71F84" w:rsidP="00BF3941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Times New Roman"/>
          <w:b/>
          <w:szCs w:val="28"/>
          <w:lang w:eastAsia="en-US"/>
        </w:rPr>
      </w:pPr>
      <w:r w:rsidRPr="00190284">
        <w:rPr>
          <w:rFonts w:eastAsiaTheme="minorHAnsi" w:cs="Times New Roman"/>
          <w:b/>
          <w:szCs w:val="28"/>
          <w:lang w:eastAsia="en-US"/>
        </w:rPr>
        <w:t>Перевод: Е.А.</w:t>
      </w:r>
      <w:r w:rsidR="0068313F" w:rsidRPr="00190284">
        <w:rPr>
          <w:rFonts w:eastAsiaTheme="minorHAnsi" w:cs="Times New Roman"/>
          <w:b/>
          <w:szCs w:val="28"/>
          <w:lang w:eastAsia="en-US"/>
        </w:rPr>
        <w:t xml:space="preserve"> </w:t>
      </w:r>
      <w:r w:rsidRPr="00190284">
        <w:rPr>
          <w:rFonts w:eastAsiaTheme="minorHAnsi" w:cs="Times New Roman"/>
          <w:b/>
          <w:szCs w:val="28"/>
          <w:lang w:eastAsia="en-US"/>
        </w:rPr>
        <w:t>Спинов</w:t>
      </w:r>
      <w:r w:rsidR="00405DB1">
        <w:rPr>
          <w:rFonts w:eastAsiaTheme="minorHAnsi" w:cs="Times New Roman"/>
          <w:b/>
          <w:szCs w:val="28"/>
          <w:lang w:eastAsia="en-US"/>
        </w:rPr>
        <w:t>а, Т.А. Медведева</w:t>
      </w:r>
    </w:p>
    <w:p w:rsidR="00214A66" w:rsidRPr="00190284" w:rsidRDefault="00214A66" w:rsidP="00BF3941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Times New Roman"/>
          <w:b/>
          <w:szCs w:val="28"/>
          <w:lang w:eastAsia="en-US"/>
        </w:rPr>
      </w:pPr>
    </w:p>
    <w:p w:rsidR="00214A66" w:rsidRPr="00190284" w:rsidRDefault="00214A66" w:rsidP="00BF3941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Times New Roman"/>
          <w:szCs w:val="28"/>
          <w:lang w:eastAsia="en-US"/>
        </w:rPr>
      </w:pPr>
    </w:p>
    <w:p w:rsidR="000C4191" w:rsidRPr="00190284" w:rsidRDefault="000C4191" w:rsidP="00BF3941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Times New Roman"/>
          <w:szCs w:val="28"/>
          <w:lang w:eastAsia="en-US"/>
        </w:rPr>
      </w:pPr>
    </w:p>
    <w:p w:rsidR="00C65F03" w:rsidRPr="00190284" w:rsidRDefault="00C65F03" w:rsidP="00BF394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190284">
        <w:rPr>
          <w:rFonts w:eastAsiaTheme="minorHAnsi" w:cs="Times New Roman"/>
          <w:b/>
          <w:sz w:val="24"/>
          <w:szCs w:val="24"/>
          <w:lang w:eastAsia="en-US"/>
        </w:rPr>
        <w:t>Аннотация</w:t>
      </w:r>
    </w:p>
    <w:p w:rsidR="000C4191" w:rsidRPr="00190284" w:rsidRDefault="000C4191" w:rsidP="00BF394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 w:val="24"/>
          <w:szCs w:val="24"/>
          <w:lang w:eastAsia="en-US"/>
        </w:rPr>
      </w:pPr>
    </w:p>
    <w:p w:rsidR="009C36C1" w:rsidRPr="00190284" w:rsidRDefault="000C4191" w:rsidP="009C36C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  <w:lang w:eastAsia="en-US"/>
        </w:rPr>
      </w:pPr>
      <w:r w:rsidRPr="00190284">
        <w:rPr>
          <w:rFonts w:eastAsiaTheme="minorHAnsi" w:cs="Times New Roman"/>
          <w:sz w:val="24"/>
          <w:szCs w:val="24"/>
          <w:lang w:eastAsia="en-US"/>
        </w:rPr>
        <w:tab/>
      </w:r>
      <w:r w:rsidR="00C65F03" w:rsidRPr="00190284">
        <w:rPr>
          <w:rFonts w:eastAsiaTheme="minorHAnsi" w:cs="Times New Roman"/>
          <w:sz w:val="24"/>
          <w:szCs w:val="24"/>
          <w:lang w:eastAsia="en-US"/>
        </w:rPr>
        <w:t xml:space="preserve">Системные науки, кибернетика и </w:t>
      </w:r>
      <w:r w:rsidRPr="007E3C7E">
        <w:rPr>
          <w:rFonts w:eastAsiaTheme="minorHAnsi" w:cs="Times New Roman"/>
          <w:sz w:val="24"/>
          <w:szCs w:val="24"/>
          <w:lang w:eastAsia="en-US"/>
        </w:rPr>
        <w:t>исследования</w:t>
      </w:r>
      <w:r w:rsidR="005F01EA" w:rsidRPr="007E3C7E">
        <w:rPr>
          <w:rFonts w:eastAsiaTheme="minorHAnsi" w:cs="Times New Roman"/>
          <w:sz w:val="24"/>
          <w:szCs w:val="24"/>
          <w:lang w:eastAsia="en-US"/>
        </w:rPr>
        <w:t xml:space="preserve"> сложности</w:t>
      </w:r>
      <w:r w:rsidR="00C310AD">
        <w:rPr>
          <w:rFonts w:eastAsiaTheme="minorHAnsi" w:cs="Times New Roman"/>
          <w:sz w:val="24"/>
          <w:szCs w:val="24"/>
          <w:lang w:eastAsia="en-US"/>
        </w:rPr>
        <w:t xml:space="preserve"> тесно связан</w:t>
      </w:r>
      <w:r w:rsidR="009632D0" w:rsidRPr="00190284">
        <w:rPr>
          <w:rFonts w:eastAsiaTheme="minorHAnsi" w:cs="Times New Roman"/>
          <w:sz w:val="24"/>
          <w:szCs w:val="24"/>
          <w:lang w:eastAsia="en-US"/>
        </w:rPr>
        <w:t xml:space="preserve">ы </w:t>
      </w:r>
      <w:r w:rsidR="00C65F03" w:rsidRPr="00190284">
        <w:rPr>
          <w:rFonts w:eastAsiaTheme="minorHAnsi" w:cs="Times New Roman"/>
          <w:sz w:val="24"/>
          <w:szCs w:val="24"/>
          <w:lang w:eastAsia="en-US"/>
        </w:rPr>
        <w:t>между собой.</w:t>
      </w:r>
      <w:r w:rsidR="00BF3941" w:rsidRPr="0019028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68313F" w:rsidRPr="00190284">
        <w:rPr>
          <w:rFonts w:eastAsiaTheme="minorHAnsi" w:cs="Times New Roman"/>
          <w:sz w:val="24"/>
          <w:szCs w:val="24"/>
          <w:lang w:eastAsia="en-US"/>
        </w:rPr>
        <w:t xml:space="preserve">В качестве </w:t>
      </w:r>
      <w:r w:rsidR="009C36C1">
        <w:rPr>
          <w:rFonts w:eastAsiaTheme="minorHAnsi" w:cs="Times New Roman"/>
          <w:sz w:val="24"/>
          <w:szCs w:val="24"/>
          <w:lang w:eastAsia="en-US"/>
        </w:rPr>
        <w:t>иллюстрации</w:t>
      </w:r>
      <w:r w:rsidR="00B422BC" w:rsidRPr="00190284">
        <w:rPr>
          <w:rFonts w:eastAsiaTheme="minorHAnsi" w:cs="Times New Roman"/>
          <w:sz w:val="24"/>
          <w:szCs w:val="24"/>
          <w:lang w:eastAsia="en-US"/>
        </w:rPr>
        <w:t xml:space="preserve">, </w:t>
      </w:r>
      <w:r w:rsidR="00C65F03" w:rsidRPr="00190284">
        <w:rPr>
          <w:rFonts w:eastAsiaTheme="minorHAnsi" w:cs="Times New Roman"/>
          <w:sz w:val="24"/>
          <w:szCs w:val="24"/>
          <w:lang w:eastAsia="en-US"/>
        </w:rPr>
        <w:t xml:space="preserve">статья </w:t>
      </w:r>
      <w:r w:rsidR="009C36C1">
        <w:rPr>
          <w:rFonts w:eastAsiaTheme="minorHAnsi" w:cs="Times New Roman"/>
          <w:sz w:val="24"/>
          <w:szCs w:val="24"/>
          <w:lang w:eastAsia="en-US"/>
        </w:rPr>
        <w:t xml:space="preserve">описывает </w:t>
      </w:r>
      <w:r w:rsidR="00C65F03" w:rsidRPr="00190284">
        <w:rPr>
          <w:rFonts w:eastAsiaTheme="minorHAnsi" w:cs="Times New Roman"/>
          <w:sz w:val="24"/>
          <w:szCs w:val="24"/>
          <w:lang w:eastAsia="en-US"/>
        </w:rPr>
        <w:t>два проекта в современной кибернетике</w:t>
      </w:r>
      <w:r w:rsidR="0068313F" w:rsidRPr="00190284">
        <w:rPr>
          <w:rFonts w:eastAsiaTheme="minorHAnsi" w:cs="Times New Roman"/>
          <w:sz w:val="24"/>
          <w:szCs w:val="24"/>
          <w:lang w:eastAsia="en-US"/>
        </w:rPr>
        <w:t xml:space="preserve">, которые </w:t>
      </w:r>
      <w:r w:rsidR="009C36C1">
        <w:rPr>
          <w:rFonts w:eastAsiaTheme="minorHAnsi" w:cs="Times New Roman"/>
          <w:sz w:val="24"/>
          <w:szCs w:val="24"/>
          <w:lang w:eastAsia="en-US"/>
        </w:rPr>
        <w:t xml:space="preserve">могут представлять </w:t>
      </w:r>
      <w:r w:rsidR="00B422BC" w:rsidRPr="00190284">
        <w:rPr>
          <w:rFonts w:eastAsiaTheme="minorHAnsi" w:cs="Times New Roman"/>
          <w:sz w:val="24"/>
          <w:szCs w:val="24"/>
          <w:lang w:eastAsia="en-US"/>
        </w:rPr>
        <w:t>интерес</w:t>
      </w:r>
      <w:r w:rsidR="0068313F" w:rsidRPr="00190284">
        <w:rPr>
          <w:rFonts w:eastAsiaTheme="minorHAnsi" w:cs="Times New Roman"/>
          <w:sz w:val="24"/>
          <w:szCs w:val="24"/>
          <w:lang w:eastAsia="en-US"/>
        </w:rPr>
        <w:t xml:space="preserve"> как </w:t>
      </w:r>
      <w:r w:rsidR="0068313F" w:rsidRPr="007E3C7E">
        <w:rPr>
          <w:rFonts w:eastAsiaTheme="minorHAnsi" w:cs="Times New Roman"/>
          <w:sz w:val="24"/>
          <w:szCs w:val="24"/>
          <w:lang w:eastAsia="en-US"/>
        </w:rPr>
        <w:t xml:space="preserve">для </w:t>
      </w:r>
      <w:r w:rsidR="00C65F03" w:rsidRPr="007E3C7E">
        <w:rPr>
          <w:rFonts w:eastAsiaTheme="minorHAnsi" w:cs="Times New Roman"/>
          <w:sz w:val="24"/>
          <w:szCs w:val="24"/>
          <w:lang w:eastAsia="en-US"/>
        </w:rPr>
        <w:t>исследова</w:t>
      </w:r>
      <w:r w:rsidR="009C36C1">
        <w:rPr>
          <w:rFonts w:eastAsiaTheme="minorHAnsi" w:cs="Times New Roman"/>
          <w:sz w:val="24"/>
          <w:szCs w:val="24"/>
          <w:lang w:eastAsia="en-US"/>
        </w:rPr>
        <w:t>телей</w:t>
      </w:r>
      <w:r w:rsidR="007E3C7E">
        <w:rPr>
          <w:rFonts w:eastAsiaTheme="minorHAnsi" w:cs="Times New Roman"/>
          <w:sz w:val="24"/>
          <w:szCs w:val="24"/>
          <w:lang w:eastAsia="en-US"/>
        </w:rPr>
        <w:t xml:space="preserve"> сложных систем</w:t>
      </w:r>
      <w:r w:rsidR="0068313F" w:rsidRPr="007E3C7E">
        <w:rPr>
          <w:rFonts w:eastAsiaTheme="minorHAnsi" w:cs="Times New Roman"/>
          <w:sz w:val="24"/>
          <w:szCs w:val="24"/>
          <w:lang w:eastAsia="en-US"/>
        </w:rPr>
        <w:t>,</w:t>
      </w:r>
      <w:r w:rsidR="0068313F" w:rsidRPr="00190284">
        <w:rPr>
          <w:rFonts w:eastAsiaTheme="minorHAnsi" w:cs="Times New Roman"/>
          <w:sz w:val="24"/>
          <w:szCs w:val="24"/>
          <w:lang w:eastAsia="en-US"/>
        </w:rPr>
        <w:t xml:space="preserve"> так и </w:t>
      </w:r>
      <w:r w:rsidR="009632D0" w:rsidRPr="00190284">
        <w:rPr>
          <w:rFonts w:eastAsiaTheme="minorHAnsi" w:cs="Times New Roman"/>
          <w:sz w:val="24"/>
          <w:szCs w:val="24"/>
          <w:lang w:eastAsia="en-US"/>
        </w:rPr>
        <w:t xml:space="preserve">для </w:t>
      </w:r>
      <w:r w:rsidR="009C36C1">
        <w:rPr>
          <w:rFonts w:eastAsiaTheme="minorHAnsi" w:cs="Times New Roman"/>
          <w:sz w:val="24"/>
          <w:szCs w:val="24"/>
          <w:lang w:eastAsia="en-US"/>
        </w:rPr>
        <w:t xml:space="preserve">представителей </w:t>
      </w:r>
      <w:r w:rsidR="00295A7F" w:rsidRPr="00190284">
        <w:rPr>
          <w:rFonts w:eastAsiaTheme="minorHAnsi" w:cs="Times New Roman"/>
          <w:sz w:val="24"/>
          <w:szCs w:val="24"/>
          <w:lang w:eastAsia="en-US"/>
        </w:rPr>
        <w:t>политических наук.</w:t>
      </w:r>
      <w:r w:rsidR="00BF3941" w:rsidRPr="0019028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295A7F" w:rsidRPr="00190284">
        <w:rPr>
          <w:rFonts w:eastAsiaTheme="minorHAnsi" w:cs="Times New Roman"/>
          <w:sz w:val="24"/>
          <w:szCs w:val="24"/>
          <w:lang w:eastAsia="en-US"/>
        </w:rPr>
        <w:t>Первый проект</w:t>
      </w:r>
      <w:r w:rsidR="0068313F" w:rsidRPr="0019028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D07F95">
        <w:rPr>
          <w:rFonts w:eastAsiaTheme="minorHAnsi" w:cs="Times New Roman"/>
          <w:sz w:val="24"/>
          <w:szCs w:val="24"/>
          <w:lang w:eastAsia="en-US"/>
        </w:rPr>
        <w:t xml:space="preserve">– это </w:t>
      </w:r>
      <w:r w:rsidR="00D07F95" w:rsidRPr="009C36C1">
        <w:rPr>
          <w:rFonts w:eastAsiaTheme="minorHAnsi" w:cs="Times New Roman"/>
          <w:sz w:val="24"/>
          <w:szCs w:val="24"/>
          <w:lang w:eastAsia="en-US"/>
        </w:rPr>
        <w:t>попытка</w:t>
      </w:r>
      <w:r w:rsidR="00D07F95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D07F95" w:rsidRPr="009C36C1">
        <w:rPr>
          <w:rFonts w:eastAsiaTheme="minorHAnsi" w:cs="Times New Roman"/>
          <w:sz w:val="24"/>
          <w:szCs w:val="24"/>
          <w:lang w:eastAsia="en-US"/>
        </w:rPr>
        <w:t>расширить концепцию науки,</w:t>
      </w:r>
      <w:r w:rsidR="00D07F95">
        <w:rPr>
          <w:rFonts w:eastAsiaTheme="minorHAnsi" w:cs="Times New Roman"/>
          <w:sz w:val="24"/>
          <w:szCs w:val="24"/>
          <w:lang w:eastAsia="en-US"/>
        </w:rPr>
        <w:t xml:space="preserve"> так</w:t>
      </w:r>
      <w:r w:rsidR="00D07F95" w:rsidRPr="009C36C1">
        <w:rPr>
          <w:rFonts w:eastAsiaTheme="minorHAnsi" w:cs="Times New Roman"/>
          <w:sz w:val="24"/>
          <w:szCs w:val="24"/>
          <w:lang w:eastAsia="en-US"/>
        </w:rPr>
        <w:t xml:space="preserve"> чтобы она более успешно охватывала общественные науки. Цель состоит в том, чтобы </w:t>
      </w:r>
      <w:r w:rsidR="00D07F95" w:rsidRPr="00190284">
        <w:rPr>
          <w:rFonts w:eastAsiaTheme="minorHAnsi" w:cs="Times New Roman"/>
          <w:sz w:val="24"/>
          <w:szCs w:val="24"/>
          <w:lang w:eastAsia="en-US"/>
        </w:rPr>
        <w:t>установ</w:t>
      </w:r>
      <w:r w:rsidR="00D07F95">
        <w:rPr>
          <w:rFonts w:eastAsiaTheme="minorHAnsi" w:cs="Times New Roman"/>
          <w:sz w:val="24"/>
          <w:szCs w:val="24"/>
          <w:lang w:eastAsia="en-US"/>
        </w:rPr>
        <w:t>ить</w:t>
      </w:r>
      <w:r w:rsidR="00D07F95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D07F95" w:rsidRPr="00190284">
        <w:rPr>
          <w:rFonts w:eastAsiaTheme="minorHAnsi" w:cs="Times New Roman"/>
          <w:sz w:val="24"/>
          <w:szCs w:val="24"/>
          <w:lang w:eastAsia="en-US"/>
        </w:rPr>
        <w:t>связ</w:t>
      </w:r>
      <w:r w:rsidR="00D07F95">
        <w:rPr>
          <w:rFonts w:eastAsiaTheme="minorHAnsi" w:cs="Times New Roman"/>
          <w:sz w:val="24"/>
          <w:szCs w:val="24"/>
          <w:lang w:eastAsia="en-US"/>
        </w:rPr>
        <w:t>и</w:t>
      </w:r>
      <w:r w:rsidR="00D07F95" w:rsidRPr="00190284">
        <w:rPr>
          <w:rFonts w:eastAsiaTheme="minorHAnsi" w:cs="Times New Roman"/>
          <w:sz w:val="24"/>
          <w:szCs w:val="24"/>
          <w:lang w:eastAsia="en-US"/>
        </w:rPr>
        <w:t xml:space="preserve"> между дисциплинами и повы</w:t>
      </w:r>
      <w:r w:rsidR="00D07F95">
        <w:rPr>
          <w:rFonts w:eastAsiaTheme="minorHAnsi" w:cs="Times New Roman"/>
          <w:sz w:val="24"/>
          <w:szCs w:val="24"/>
          <w:lang w:eastAsia="en-US"/>
        </w:rPr>
        <w:t>сить</w:t>
      </w:r>
      <w:r w:rsidR="00D07F95">
        <w:rPr>
          <w:rFonts w:eastAsiaTheme="minorHAnsi" w:cs="Times New Roman"/>
          <w:sz w:val="24"/>
          <w:szCs w:val="24"/>
          <w:lang w:eastAsia="en-US"/>
        </w:rPr>
        <w:t xml:space="preserve"> эффективност</w:t>
      </w:r>
      <w:r w:rsidR="00D07F95">
        <w:rPr>
          <w:rFonts w:eastAsiaTheme="minorHAnsi" w:cs="Times New Roman"/>
          <w:sz w:val="24"/>
          <w:szCs w:val="24"/>
          <w:lang w:eastAsia="en-US"/>
        </w:rPr>
        <w:t>ь</w:t>
      </w:r>
      <w:r w:rsidR="00D07F95" w:rsidRPr="00190284">
        <w:rPr>
          <w:rFonts w:eastAsiaTheme="minorHAnsi" w:cs="Times New Roman"/>
          <w:sz w:val="24"/>
          <w:szCs w:val="24"/>
          <w:lang w:eastAsia="en-US"/>
        </w:rPr>
        <w:t xml:space="preserve"> управления социальными системами. </w:t>
      </w:r>
      <w:r w:rsidR="00D07F95" w:rsidRPr="009C36C1">
        <w:rPr>
          <w:rFonts w:eastAsiaTheme="minorHAnsi" w:cs="Times New Roman"/>
          <w:sz w:val="24"/>
          <w:szCs w:val="24"/>
          <w:lang w:eastAsia="en-US"/>
        </w:rPr>
        <w:t>Второй проект - попытка развить теорию рефлексивности</w:t>
      </w:r>
      <w:r w:rsidR="00D07F95" w:rsidRPr="00D07F95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D07F95" w:rsidRPr="009C36C1">
        <w:rPr>
          <w:rFonts w:eastAsiaTheme="minorHAnsi" w:cs="Times New Roman"/>
          <w:sz w:val="24"/>
          <w:szCs w:val="24"/>
          <w:lang w:eastAsia="en-US"/>
        </w:rPr>
        <w:t>в общую теорию целенаправленных, самоуправляемых систем</w:t>
      </w:r>
      <w:r w:rsidR="00D07F95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352D07" w:rsidRPr="00190284">
        <w:rPr>
          <w:rFonts w:eastAsiaTheme="minorHAnsi" w:cs="Times New Roman"/>
          <w:sz w:val="24"/>
          <w:szCs w:val="24"/>
          <w:lang w:eastAsia="en-US"/>
        </w:rPr>
        <w:t xml:space="preserve">для </w:t>
      </w:r>
      <w:r w:rsidR="00BB2391" w:rsidRPr="00190284">
        <w:rPr>
          <w:rFonts w:eastAsiaTheme="minorHAnsi" w:cs="Times New Roman"/>
          <w:sz w:val="24"/>
          <w:szCs w:val="24"/>
          <w:lang w:eastAsia="en-US"/>
        </w:rPr>
        <w:t>лучш</w:t>
      </w:r>
      <w:r w:rsidR="00352D07" w:rsidRPr="00190284">
        <w:rPr>
          <w:rFonts w:eastAsiaTheme="minorHAnsi" w:cs="Times New Roman"/>
          <w:sz w:val="24"/>
          <w:szCs w:val="24"/>
          <w:lang w:eastAsia="en-US"/>
        </w:rPr>
        <w:t>его</w:t>
      </w:r>
      <w:r w:rsidR="00BB2391" w:rsidRPr="00190284">
        <w:rPr>
          <w:rFonts w:eastAsiaTheme="minorHAnsi" w:cs="Times New Roman"/>
          <w:sz w:val="24"/>
          <w:szCs w:val="24"/>
          <w:lang w:eastAsia="en-US"/>
        </w:rPr>
        <w:t xml:space="preserve"> понимани</w:t>
      </w:r>
      <w:r w:rsidR="00352D07" w:rsidRPr="00190284">
        <w:rPr>
          <w:rFonts w:eastAsiaTheme="minorHAnsi" w:cs="Times New Roman"/>
          <w:sz w:val="24"/>
          <w:szCs w:val="24"/>
          <w:lang w:eastAsia="en-US"/>
        </w:rPr>
        <w:t>я</w:t>
      </w:r>
      <w:r w:rsidR="00BB2391" w:rsidRPr="00190284">
        <w:rPr>
          <w:rFonts w:eastAsiaTheme="minorHAnsi" w:cs="Times New Roman"/>
          <w:sz w:val="24"/>
          <w:szCs w:val="24"/>
          <w:lang w:eastAsia="en-US"/>
        </w:rPr>
        <w:t xml:space="preserve"> и управления социальными системами</w:t>
      </w:r>
      <w:r w:rsidR="00E8049C" w:rsidRPr="00190284">
        <w:rPr>
          <w:rFonts w:eastAsiaTheme="minorHAnsi" w:cs="Times New Roman"/>
          <w:sz w:val="24"/>
          <w:szCs w:val="24"/>
          <w:lang w:eastAsia="en-US"/>
        </w:rPr>
        <w:t xml:space="preserve"> в целом</w:t>
      </w:r>
      <w:r w:rsidR="00BB2391" w:rsidRPr="00190284">
        <w:rPr>
          <w:rFonts w:eastAsiaTheme="minorHAnsi" w:cs="Times New Roman"/>
          <w:sz w:val="24"/>
          <w:szCs w:val="24"/>
          <w:lang w:eastAsia="en-US"/>
        </w:rPr>
        <w:t>.</w:t>
      </w:r>
      <w:r w:rsidR="00BF3941" w:rsidRPr="00190284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9C36C1" w:rsidRPr="009C36C1">
        <w:rPr>
          <w:rFonts w:eastAsiaTheme="minorHAnsi" w:cs="Times New Roman"/>
          <w:sz w:val="24"/>
          <w:szCs w:val="24"/>
          <w:lang w:eastAsia="en-US"/>
        </w:rPr>
        <w:t xml:space="preserve">Статья заканчивается некоторыми сравнениями </w:t>
      </w:r>
      <w:r w:rsidR="00D07F95">
        <w:rPr>
          <w:rFonts w:eastAsiaTheme="minorHAnsi" w:cs="Times New Roman"/>
          <w:sz w:val="24"/>
          <w:szCs w:val="24"/>
          <w:lang w:eastAsia="en-US"/>
        </w:rPr>
        <w:t xml:space="preserve">науки о </w:t>
      </w:r>
      <w:r w:rsidR="009C36C1" w:rsidRPr="009C36C1">
        <w:rPr>
          <w:rFonts w:eastAsiaTheme="minorHAnsi" w:cs="Times New Roman"/>
          <w:sz w:val="24"/>
          <w:szCs w:val="24"/>
          <w:lang w:eastAsia="en-US"/>
        </w:rPr>
        <w:t>сложности и кибернетики.</w:t>
      </w:r>
    </w:p>
    <w:p w:rsidR="00D07F95" w:rsidRDefault="00D07F95" w:rsidP="00C847DC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:rsidR="00214A66" w:rsidRPr="00190284" w:rsidRDefault="003201EF" w:rsidP="00C847DC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  <w:lang w:eastAsia="en-US"/>
        </w:rPr>
      </w:pPr>
      <w:r w:rsidRPr="00190284">
        <w:rPr>
          <w:rFonts w:eastAsiaTheme="minorHAnsi" w:cs="Times New Roman"/>
          <w:b/>
          <w:sz w:val="24"/>
          <w:szCs w:val="24"/>
          <w:lang w:eastAsia="en-US"/>
        </w:rPr>
        <w:t>Ключевые слова:</w:t>
      </w:r>
      <w:r w:rsidRPr="00190284">
        <w:rPr>
          <w:rFonts w:eastAsiaTheme="minorHAnsi" w:cs="Times New Roman"/>
          <w:sz w:val="24"/>
          <w:szCs w:val="24"/>
          <w:lang w:eastAsia="en-US"/>
        </w:rPr>
        <w:t xml:space="preserve"> </w:t>
      </w:r>
    </w:p>
    <w:p w:rsidR="003847EF" w:rsidRPr="00190284" w:rsidRDefault="003201EF" w:rsidP="00C847DC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  <w:lang w:eastAsia="en-US"/>
        </w:rPr>
      </w:pPr>
      <w:r w:rsidRPr="00190284">
        <w:rPr>
          <w:rFonts w:eastAsiaTheme="minorHAnsi" w:cs="Times New Roman"/>
          <w:sz w:val="24"/>
          <w:szCs w:val="24"/>
          <w:lang w:eastAsia="en-US"/>
        </w:rPr>
        <w:t xml:space="preserve">кибернетика второго порядка, принцип соответствия, конструктивизм, прагматизм, </w:t>
      </w:r>
      <w:r w:rsidR="00FC67B3" w:rsidRPr="00190284">
        <w:rPr>
          <w:rFonts w:eastAsiaTheme="minorHAnsi" w:cs="Times New Roman"/>
          <w:sz w:val="24"/>
          <w:szCs w:val="24"/>
          <w:lang w:eastAsia="en-US"/>
        </w:rPr>
        <w:t>эпистемология</w:t>
      </w:r>
      <w:r w:rsidRPr="00190284">
        <w:rPr>
          <w:rFonts w:eastAsiaTheme="minorHAnsi" w:cs="Times New Roman"/>
          <w:sz w:val="24"/>
          <w:szCs w:val="24"/>
          <w:lang w:eastAsia="en-US"/>
        </w:rPr>
        <w:t xml:space="preserve">, кибернетика третьего порядка, </w:t>
      </w:r>
      <w:r w:rsidR="000C4191" w:rsidRPr="00190284">
        <w:rPr>
          <w:rFonts w:eastAsiaTheme="minorHAnsi" w:cs="Times New Roman"/>
          <w:sz w:val="24"/>
          <w:szCs w:val="24"/>
          <w:lang w:eastAsia="en-US"/>
        </w:rPr>
        <w:t>рефлек</w:t>
      </w:r>
      <w:r w:rsidR="009632D0" w:rsidRPr="00190284">
        <w:rPr>
          <w:rFonts w:eastAsiaTheme="minorHAnsi" w:cs="Times New Roman"/>
          <w:sz w:val="24"/>
          <w:szCs w:val="24"/>
          <w:lang w:eastAsia="en-US"/>
        </w:rPr>
        <w:t>сия</w:t>
      </w:r>
      <w:r w:rsidRPr="00190284">
        <w:rPr>
          <w:rFonts w:eastAsiaTheme="minorHAnsi" w:cs="Times New Roman"/>
          <w:sz w:val="24"/>
          <w:szCs w:val="24"/>
          <w:lang w:eastAsia="en-US"/>
        </w:rPr>
        <w:t xml:space="preserve">, 30-летняя война, </w:t>
      </w:r>
      <w:r w:rsidR="009632D0" w:rsidRPr="007E3C7E">
        <w:rPr>
          <w:rFonts w:eastAsiaTheme="minorHAnsi" w:cs="Times New Roman"/>
          <w:sz w:val="24"/>
          <w:szCs w:val="24"/>
          <w:lang w:eastAsia="en-US"/>
        </w:rPr>
        <w:t>исследования</w:t>
      </w:r>
      <w:r w:rsidR="00C310AD" w:rsidRPr="007E3C7E">
        <w:rPr>
          <w:rFonts w:eastAsiaTheme="minorHAnsi" w:cs="Times New Roman"/>
          <w:sz w:val="24"/>
          <w:szCs w:val="24"/>
          <w:lang w:eastAsia="en-US"/>
        </w:rPr>
        <w:t xml:space="preserve"> сложности</w:t>
      </w:r>
      <w:r w:rsidRPr="007E3C7E">
        <w:rPr>
          <w:rFonts w:eastAsiaTheme="minorHAnsi" w:cs="Times New Roman"/>
          <w:sz w:val="24"/>
          <w:szCs w:val="24"/>
          <w:lang w:eastAsia="en-US"/>
        </w:rPr>
        <w:t>.</w:t>
      </w:r>
    </w:p>
    <w:p w:rsidR="000C4191" w:rsidRPr="00190284" w:rsidRDefault="000C4191" w:rsidP="00C847DC">
      <w:pPr>
        <w:pBdr>
          <w:bottom w:val="single" w:sz="12" w:space="1" w:color="auto"/>
        </w:pBd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C4191" w:rsidRPr="00190284" w:rsidRDefault="000C4191" w:rsidP="00C847DC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sz w:val="22"/>
          <w:lang w:val="en-US" w:eastAsia="en-US"/>
        </w:rPr>
      </w:pPr>
      <w:r w:rsidRPr="00190284">
        <w:rPr>
          <w:rFonts w:eastAsiaTheme="minorHAnsi" w:cs="Times New Roman"/>
          <w:sz w:val="24"/>
          <w:szCs w:val="24"/>
          <w:lang w:val="en-US" w:eastAsia="en-US"/>
        </w:rPr>
        <w:t>*</w:t>
      </w:r>
      <w:r w:rsidRPr="00190284">
        <w:rPr>
          <w:rFonts w:eastAsiaTheme="minorHAnsi" w:cs="Times New Roman"/>
          <w:b/>
          <w:bCs/>
          <w:sz w:val="22"/>
          <w:lang w:val="en-US" w:eastAsia="en-US"/>
        </w:rPr>
        <w:t xml:space="preserve">Expanding Science and Advancing Reflexive Government: Two </w:t>
      </w:r>
      <w:r w:rsidR="009632D0" w:rsidRPr="00190284">
        <w:rPr>
          <w:rFonts w:eastAsiaTheme="minorHAnsi" w:cs="Times New Roman"/>
          <w:b/>
          <w:bCs/>
          <w:sz w:val="22"/>
          <w:lang w:val="en-US" w:eastAsia="en-US"/>
        </w:rPr>
        <w:t>Current Projects in Cybernetics</w:t>
      </w:r>
    </w:p>
    <w:p w:rsidR="000C4191" w:rsidRPr="00190284" w:rsidRDefault="000C4191" w:rsidP="00C847DC">
      <w:pPr>
        <w:autoSpaceDE w:val="0"/>
        <w:autoSpaceDN w:val="0"/>
        <w:adjustRightInd w:val="0"/>
        <w:ind w:firstLine="0"/>
        <w:jc w:val="both"/>
        <w:rPr>
          <w:rFonts w:eastAsia="SimSun" w:cs="Times New Roman"/>
          <w:sz w:val="24"/>
          <w:szCs w:val="24"/>
          <w:lang w:val="en-US" w:eastAsia="en-US"/>
        </w:rPr>
      </w:pPr>
      <w:r w:rsidRPr="00190284">
        <w:rPr>
          <w:rFonts w:eastAsiaTheme="minorHAnsi" w:cs="Times New Roman"/>
          <w:bCs/>
          <w:sz w:val="20"/>
          <w:szCs w:val="20"/>
          <w:lang w:eastAsia="en-US"/>
        </w:rPr>
        <w:t>Статья</w:t>
      </w:r>
      <w:r w:rsidRPr="00190284">
        <w:rPr>
          <w:rFonts w:eastAsiaTheme="minorHAnsi" w:cs="Times New Roman"/>
          <w:bCs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bCs/>
          <w:sz w:val="20"/>
          <w:szCs w:val="20"/>
          <w:lang w:eastAsia="en-US"/>
        </w:rPr>
        <w:t>подготовлена</w:t>
      </w:r>
      <w:r w:rsidRPr="00190284">
        <w:rPr>
          <w:rFonts w:eastAsiaTheme="minorHAnsi" w:cs="Times New Roman"/>
          <w:bCs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bCs/>
          <w:sz w:val="20"/>
          <w:szCs w:val="20"/>
          <w:lang w:eastAsia="en-US"/>
        </w:rPr>
        <w:t>для</w:t>
      </w:r>
      <w:r w:rsidRPr="00190284">
        <w:rPr>
          <w:rFonts w:eastAsiaTheme="minorHAnsi" w:cs="Times New Roman"/>
          <w:bCs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bCs/>
          <w:sz w:val="20"/>
          <w:szCs w:val="20"/>
          <w:lang w:eastAsia="en-US"/>
        </w:rPr>
        <w:t>выступления</w:t>
      </w:r>
      <w:r w:rsidRPr="00190284">
        <w:rPr>
          <w:rFonts w:eastAsiaTheme="minorHAnsi" w:cs="Times New Roman"/>
          <w:bCs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bCs/>
          <w:sz w:val="20"/>
          <w:szCs w:val="20"/>
          <w:lang w:eastAsia="en-US"/>
        </w:rPr>
        <w:t>на</w:t>
      </w:r>
      <w:r w:rsidRPr="00190284">
        <w:rPr>
          <w:rFonts w:eastAsiaTheme="minorHAnsi" w:cs="Times New Roman"/>
          <w:bCs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bCs/>
          <w:sz w:val="20"/>
          <w:szCs w:val="20"/>
          <w:lang w:eastAsia="en-US"/>
        </w:rPr>
        <w:t>конференции</w:t>
      </w:r>
      <w:r w:rsidRPr="00190284">
        <w:rPr>
          <w:rFonts w:eastAsiaTheme="minorHAnsi" w:cs="Times New Roman"/>
          <w:bCs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b/>
          <w:sz w:val="20"/>
          <w:szCs w:val="20"/>
          <w:lang w:val="en-US" w:eastAsia="en-US"/>
        </w:rPr>
        <w:t>Complexity and Policy Studies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eastAsia="en-US"/>
        </w:rPr>
        <w:t>в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eastAsia="en-US"/>
        </w:rPr>
        <w:t>университете</w:t>
      </w:r>
      <w:r w:rsidR="007E3C7E" w:rsidRPr="007E3C7E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="007E3C7E">
        <w:rPr>
          <w:rFonts w:eastAsiaTheme="minorHAnsi" w:cs="Times New Roman"/>
          <w:sz w:val="20"/>
          <w:szCs w:val="20"/>
          <w:lang w:eastAsia="en-US"/>
        </w:rPr>
        <w:t>Джорджа</w:t>
      </w:r>
      <w:r w:rsidR="007E3C7E" w:rsidRPr="007E3C7E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="007E3C7E">
        <w:rPr>
          <w:rFonts w:eastAsiaTheme="minorHAnsi" w:cs="Times New Roman"/>
          <w:sz w:val="20"/>
          <w:szCs w:val="20"/>
          <w:lang w:eastAsia="en-US"/>
        </w:rPr>
        <w:t>Мейсона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="007E3C7E" w:rsidRPr="007E3C7E">
        <w:rPr>
          <w:rFonts w:eastAsiaTheme="minorHAnsi" w:cs="Times New Roman"/>
          <w:sz w:val="20"/>
          <w:szCs w:val="20"/>
          <w:lang w:val="en-US" w:eastAsia="en-US"/>
        </w:rPr>
        <w:t>(</w:t>
      </w:r>
      <w:r w:rsidRPr="00190284">
        <w:rPr>
          <w:rFonts w:eastAsiaTheme="minorHAnsi" w:cs="Times New Roman"/>
          <w:b/>
          <w:sz w:val="20"/>
          <w:szCs w:val="20"/>
          <w:lang w:val="en-US" w:eastAsia="en-US"/>
        </w:rPr>
        <w:t>George Mason University</w:t>
      </w:r>
      <w:r w:rsidR="007E3C7E" w:rsidRPr="007E3C7E">
        <w:rPr>
          <w:rFonts w:eastAsiaTheme="minorHAnsi" w:cs="Times New Roman"/>
          <w:b/>
          <w:sz w:val="20"/>
          <w:szCs w:val="20"/>
          <w:lang w:val="en-US" w:eastAsia="en-US"/>
        </w:rPr>
        <w:t>)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 xml:space="preserve">, Arlington, </w:t>
      </w:r>
      <w:r w:rsidRPr="00190284">
        <w:rPr>
          <w:rFonts w:eastAsiaTheme="minorHAnsi" w:cs="Times New Roman"/>
          <w:sz w:val="20"/>
          <w:szCs w:val="20"/>
          <w:lang w:eastAsia="en-US"/>
        </w:rPr>
        <w:t>штат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eastAsia="en-US"/>
        </w:rPr>
        <w:t>Вирджиния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 xml:space="preserve">, </w:t>
      </w:r>
      <w:r w:rsidRPr="00190284">
        <w:rPr>
          <w:rFonts w:eastAsiaTheme="minorHAnsi" w:cs="Times New Roman"/>
          <w:sz w:val="20"/>
          <w:szCs w:val="20"/>
          <w:lang w:eastAsia="en-US"/>
        </w:rPr>
        <w:t>апрель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 xml:space="preserve"> 18–20, 2018.</w:t>
      </w:r>
    </w:p>
    <w:p w:rsidR="00C847DC" w:rsidRPr="00190284" w:rsidRDefault="00352D07" w:rsidP="00C847DC">
      <w:pPr>
        <w:autoSpaceDE w:val="0"/>
        <w:autoSpaceDN w:val="0"/>
        <w:adjustRightInd w:val="0"/>
        <w:ind w:firstLine="0"/>
        <w:jc w:val="center"/>
        <w:rPr>
          <w:rFonts w:eastAsia="SimSun" w:cs="Times New Roman"/>
          <w:b/>
          <w:szCs w:val="28"/>
          <w:lang w:eastAsia="en-US"/>
        </w:rPr>
      </w:pPr>
      <w:r w:rsidRPr="00190284">
        <w:rPr>
          <w:rFonts w:eastAsia="SimSun" w:cs="Times New Roman"/>
          <w:b/>
          <w:szCs w:val="28"/>
          <w:lang w:eastAsia="en-US"/>
        </w:rPr>
        <w:lastRenderedPageBreak/>
        <w:t>Доклад на конференции</w:t>
      </w:r>
    </w:p>
    <w:p w:rsidR="003201EF" w:rsidRPr="00190284" w:rsidRDefault="00352D07" w:rsidP="00C847DC">
      <w:pPr>
        <w:autoSpaceDE w:val="0"/>
        <w:autoSpaceDN w:val="0"/>
        <w:adjustRightInd w:val="0"/>
        <w:ind w:firstLine="0"/>
        <w:jc w:val="center"/>
        <w:rPr>
          <w:rFonts w:eastAsia="SimSun" w:cs="Times New Roman"/>
          <w:b/>
          <w:szCs w:val="28"/>
          <w:lang w:eastAsia="en-US"/>
        </w:rPr>
      </w:pPr>
      <w:r w:rsidRPr="00190284">
        <w:rPr>
          <w:rFonts w:eastAsia="SimSun" w:cs="Times New Roman"/>
          <w:b/>
          <w:szCs w:val="28"/>
          <w:lang w:eastAsia="en-US"/>
        </w:rPr>
        <w:t>«</w:t>
      </w:r>
      <w:r w:rsidR="008C01DB">
        <w:rPr>
          <w:rFonts w:eastAsia="SimSun" w:cs="Times New Roman"/>
          <w:b/>
          <w:szCs w:val="28"/>
          <w:lang w:eastAsia="en-US"/>
        </w:rPr>
        <w:t>Исследования сложности</w:t>
      </w:r>
      <w:r w:rsidR="005F01EA" w:rsidRPr="008C01DB">
        <w:rPr>
          <w:rFonts w:eastAsia="SimSun" w:cs="Times New Roman"/>
          <w:b/>
          <w:szCs w:val="28"/>
          <w:lang w:eastAsia="en-US"/>
        </w:rPr>
        <w:t xml:space="preserve"> </w:t>
      </w:r>
      <w:r w:rsidR="003201EF" w:rsidRPr="00190284">
        <w:rPr>
          <w:rFonts w:eastAsia="SimSun" w:cs="Times New Roman"/>
          <w:b/>
          <w:szCs w:val="28"/>
          <w:lang w:eastAsia="en-US"/>
        </w:rPr>
        <w:t>и политически</w:t>
      </w:r>
      <w:r w:rsidRPr="00190284">
        <w:rPr>
          <w:rFonts w:eastAsia="SimSun" w:cs="Times New Roman"/>
          <w:b/>
          <w:szCs w:val="28"/>
          <w:lang w:eastAsia="en-US"/>
        </w:rPr>
        <w:t>е</w:t>
      </w:r>
      <w:r w:rsidR="003201EF" w:rsidRPr="00190284">
        <w:rPr>
          <w:rFonts w:eastAsia="SimSun" w:cs="Times New Roman"/>
          <w:b/>
          <w:szCs w:val="28"/>
          <w:lang w:eastAsia="en-US"/>
        </w:rPr>
        <w:t xml:space="preserve"> наук</w:t>
      </w:r>
      <w:r w:rsidRPr="00190284">
        <w:rPr>
          <w:rFonts w:eastAsia="SimSun" w:cs="Times New Roman"/>
          <w:b/>
          <w:szCs w:val="28"/>
          <w:lang w:eastAsia="en-US"/>
        </w:rPr>
        <w:t>и»</w:t>
      </w:r>
    </w:p>
    <w:p w:rsidR="000C4191" w:rsidRPr="00190284" w:rsidRDefault="000C4191" w:rsidP="00C847DC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Cs w:val="28"/>
          <w:lang w:eastAsia="en-US"/>
        </w:rPr>
      </w:pPr>
    </w:p>
    <w:p w:rsidR="00C847DC" w:rsidRPr="00190284" w:rsidRDefault="00C847DC" w:rsidP="00C847DC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Cs w:val="28"/>
          <w:lang w:eastAsia="en-US"/>
        </w:rPr>
      </w:pPr>
      <w:r w:rsidRPr="00190284">
        <w:rPr>
          <w:rFonts w:eastAsiaTheme="minorHAnsi" w:cs="Times New Roman"/>
          <w:b/>
          <w:szCs w:val="28"/>
          <w:lang w:eastAsia="en-US"/>
        </w:rPr>
        <w:t>Введение</w:t>
      </w:r>
    </w:p>
    <w:p w:rsidR="00C847DC" w:rsidRPr="00190284" w:rsidRDefault="00C847DC" w:rsidP="00C847DC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Cs w:val="28"/>
          <w:lang w:eastAsia="en-US"/>
        </w:rPr>
      </w:pPr>
    </w:p>
    <w:p w:rsidR="00E8049C" w:rsidRPr="00190284" w:rsidRDefault="00C847DC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530E0C" w:rsidRPr="00190284">
        <w:rPr>
          <w:rFonts w:eastAsiaTheme="minorHAnsi" w:cs="Times New Roman"/>
          <w:szCs w:val="28"/>
          <w:lang w:eastAsia="en-US"/>
        </w:rPr>
        <w:t>Международн</w:t>
      </w:r>
      <w:r w:rsidR="00FC67B3" w:rsidRPr="00190284">
        <w:rPr>
          <w:rFonts w:eastAsiaTheme="minorHAnsi" w:cs="Times New Roman"/>
          <w:szCs w:val="28"/>
          <w:lang w:eastAsia="en-US"/>
        </w:rPr>
        <w:t>ая</w:t>
      </w:r>
      <w:r w:rsidR="00D44100" w:rsidRPr="00190284">
        <w:rPr>
          <w:rFonts w:eastAsiaTheme="minorHAnsi" w:cs="Times New Roman"/>
          <w:szCs w:val="28"/>
          <w:lang w:eastAsia="en-US"/>
        </w:rPr>
        <w:t xml:space="preserve"> а</w:t>
      </w:r>
      <w:r w:rsidR="00530E0C" w:rsidRPr="00190284">
        <w:rPr>
          <w:rFonts w:eastAsiaTheme="minorHAnsi" w:cs="Times New Roman"/>
          <w:szCs w:val="28"/>
          <w:lang w:eastAsia="en-US"/>
        </w:rPr>
        <w:t>кадеми</w:t>
      </w:r>
      <w:r w:rsidR="00FC67B3" w:rsidRPr="00190284">
        <w:rPr>
          <w:rFonts w:eastAsiaTheme="minorHAnsi" w:cs="Times New Roman"/>
          <w:szCs w:val="28"/>
          <w:lang w:eastAsia="en-US"/>
        </w:rPr>
        <w:t>я</w:t>
      </w:r>
      <w:r w:rsidR="00D44100" w:rsidRPr="00190284">
        <w:rPr>
          <w:rFonts w:eastAsiaTheme="minorHAnsi" w:cs="Times New Roman"/>
          <w:szCs w:val="28"/>
          <w:lang w:eastAsia="en-US"/>
        </w:rPr>
        <w:t xml:space="preserve"> с</w:t>
      </w:r>
      <w:r w:rsidR="00530E0C" w:rsidRPr="00190284">
        <w:rPr>
          <w:rFonts w:eastAsiaTheme="minorHAnsi" w:cs="Times New Roman"/>
          <w:szCs w:val="28"/>
          <w:lang w:eastAsia="en-US"/>
        </w:rPr>
        <w:t xml:space="preserve">истемных </w:t>
      </w:r>
      <w:r w:rsidR="00D44100" w:rsidRPr="00190284">
        <w:rPr>
          <w:rFonts w:eastAsiaTheme="minorHAnsi" w:cs="Times New Roman"/>
          <w:szCs w:val="28"/>
          <w:lang w:eastAsia="en-US"/>
        </w:rPr>
        <w:t>исследований</w:t>
      </w:r>
      <w:r w:rsidR="00FC67B3" w:rsidRPr="00190284">
        <w:rPr>
          <w:rFonts w:eastAsiaTheme="minorHAnsi" w:cs="Times New Roman"/>
          <w:szCs w:val="28"/>
          <w:lang w:eastAsia="en-US"/>
        </w:rPr>
        <w:t xml:space="preserve"> </w:t>
      </w:r>
      <w:r w:rsidR="00D44100" w:rsidRPr="00190284">
        <w:rPr>
          <w:rFonts w:eastAsiaTheme="minorHAnsi" w:cs="Times New Roman"/>
          <w:szCs w:val="28"/>
          <w:lang w:eastAsia="en-US"/>
        </w:rPr>
        <w:t>и к</w:t>
      </w:r>
      <w:r w:rsidR="00530E0C" w:rsidRPr="00190284">
        <w:rPr>
          <w:rFonts w:eastAsiaTheme="minorHAnsi" w:cs="Times New Roman"/>
          <w:szCs w:val="28"/>
          <w:lang w:eastAsia="en-US"/>
        </w:rPr>
        <w:t>ибернети</w:t>
      </w:r>
      <w:r w:rsidR="00FC67B3" w:rsidRPr="00190284">
        <w:rPr>
          <w:rFonts w:eastAsiaTheme="minorHAnsi" w:cs="Times New Roman"/>
          <w:szCs w:val="28"/>
          <w:lang w:eastAsia="en-US"/>
        </w:rPr>
        <w:t>ки (</w:t>
      </w:r>
      <w:r w:rsidR="00FC67B3" w:rsidRPr="00190284">
        <w:rPr>
          <w:rFonts w:eastAsiaTheme="minorHAnsi" w:cs="Times New Roman"/>
          <w:szCs w:val="28"/>
          <w:lang w:val="en-US" w:eastAsia="en-US"/>
        </w:rPr>
        <w:t>Academy</w:t>
      </w:r>
      <w:r w:rsidR="00FC67B3" w:rsidRPr="00190284">
        <w:rPr>
          <w:rFonts w:eastAsiaTheme="minorHAnsi" w:cs="Times New Roman"/>
          <w:szCs w:val="28"/>
          <w:lang w:eastAsia="en-US"/>
        </w:rPr>
        <w:t xml:space="preserve"> </w:t>
      </w:r>
      <w:r w:rsidR="00FC67B3" w:rsidRPr="00190284">
        <w:rPr>
          <w:rFonts w:eastAsiaTheme="minorHAnsi" w:cs="Times New Roman"/>
          <w:szCs w:val="28"/>
          <w:lang w:val="en-US" w:eastAsia="en-US"/>
        </w:rPr>
        <w:t>for</w:t>
      </w:r>
      <w:r w:rsidR="00FC67B3" w:rsidRPr="00190284">
        <w:rPr>
          <w:rFonts w:eastAsiaTheme="minorHAnsi" w:cs="Times New Roman"/>
          <w:szCs w:val="28"/>
          <w:lang w:eastAsia="en-US"/>
        </w:rPr>
        <w:t xml:space="preserve"> </w:t>
      </w:r>
      <w:r w:rsidR="00FC67B3" w:rsidRPr="00190284">
        <w:rPr>
          <w:rFonts w:eastAsiaTheme="minorHAnsi" w:cs="Times New Roman"/>
          <w:szCs w:val="28"/>
          <w:lang w:val="en-US" w:eastAsia="en-US"/>
        </w:rPr>
        <w:t>Systems</w:t>
      </w:r>
      <w:r w:rsidR="00FC67B3" w:rsidRPr="00190284">
        <w:rPr>
          <w:rFonts w:eastAsiaTheme="minorHAnsi" w:cs="Times New Roman"/>
          <w:szCs w:val="28"/>
          <w:lang w:eastAsia="en-US"/>
        </w:rPr>
        <w:t xml:space="preserve"> </w:t>
      </w:r>
      <w:r w:rsidR="00FC67B3" w:rsidRPr="00190284">
        <w:rPr>
          <w:rFonts w:eastAsiaTheme="minorHAnsi" w:cs="Times New Roman"/>
          <w:szCs w:val="28"/>
          <w:lang w:val="en-US" w:eastAsia="en-US"/>
        </w:rPr>
        <w:t>and</w:t>
      </w:r>
      <w:r w:rsidR="00FC67B3" w:rsidRPr="00190284">
        <w:rPr>
          <w:rFonts w:eastAsiaTheme="minorHAnsi" w:cs="Times New Roman"/>
          <w:szCs w:val="28"/>
          <w:lang w:eastAsia="en-US"/>
        </w:rPr>
        <w:t xml:space="preserve"> </w:t>
      </w:r>
      <w:r w:rsidR="00FC67B3" w:rsidRPr="00190284">
        <w:rPr>
          <w:rFonts w:eastAsiaTheme="minorHAnsi" w:cs="Times New Roman"/>
          <w:szCs w:val="28"/>
          <w:lang w:val="en-US" w:eastAsia="en-US"/>
        </w:rPr>
        <w:t>Cybernetic</w:t>
      </w:r>
      <w:r w:rsidR="00FC67B3" w:rsidRPr="00190284">
        <w:rPr>
          <w:rFonts w:eastAsiaTheme="minorHAnsi" w:cs="Times New Roman"/>
          <w:szCs w:val="28"/>
          <w:lang w:eastAsia="en-US"/>
        </w:rPr>
        <w:t xml:space="preserve"> </w:t>
      </w:r>
      <w:r w:rsidR="00FC67B3" w:rsidRPr="00190284">
        <w:rPr>
          <w:rFonts w:eastAsiaTheme="minorHAnsi" w:cs="Times New Roman"/>
          <w:szCs w:val="28"/>
          <w:lang w:val="en-US" w:eastAsia="en-US"/>
        </w:rPr>
        <w:t>Sciences</w:t>
      </w:r>
      <w:r w:rsidR="00FC67B3" w:rsidRPr="00190284">
        <w:rPr>
          <w:rFonts w:eastAsiaTheme="minorHAnsi" w:cs="Times New Roman"/>
          <w:szCs w:val="28"/>
          <w:lang w:eastAsia="en-US"/>
        </w:rPr>
        <w:t>,</w:t>
      </w:r>
      <w:r w:rsidR="00E8049C" w:rsidRPr="00190284">
        <w:rPr>
          <w:rFonts w:eastAsiaTheme="minorHAnsi" w:cs="Times New Roman"/>
          <w:szCs w:val="28"/>
          <w:lang w:eastAsia="en-US"/>
        </w:rPr>
        <w:t xml:space="preserve"> www.iascys.org</w:t>
      </w:r>
      <w:r w:rsidR="00FC67B3" w:rsidRPr="00190284">
        <w:rPr>
          <w:rFonts w:eastAsiaTheme="minorHAnsi" w:cs="Times New Roman"/>
          <w:szCs w:val="28"/>
          <w:lang w:eastAsia="en-US"/>
        </w:rPr>
        <w:t xml:space="preserve">), президентом Исполнительного комитета которого я являюсь </w:t>
      </w:r>
      <w:r w:rsidR="008C01DB">
        <w:rPr>
          <w:rFonts w:eastAsiaTheme="minorHAnsi" w:cs="Times New Roman"/>
          <w:szCs w:val="28"/>
          <w:lang w:eastAsia="en-US"/>
        </w:rPr>
        <w:t xml:space="preserve">в течение </w:t>
      </w:r>
      <w:r w:rsidR="00FC67B3" w:rsidRPr="00190284">
        <w:rPr>
          <w:rFonts w:eastAsiaTheme="minorHAnsi" w:cs="Times New Roman"/>
          <w:szCs w:val="28"/>
          <w:lang w:eastAsia="en-US"/>
        </w:rPr>
        <w:t>несколько лет, создан</w:t>
      </w:r>
      <w:r w:rsidR="00352D07" w:rsidRPr="00190284">
        <w:rPr>
          <w:rFonts w:eastAsiaTheme="minorHAnsi" w:cs="Times New Roman"/>
          <w:szCs w:val="28"/>
          <w:lang w:eastAsia="en-US"/>
        </w:rPr>
        <w:t>а</w:t>
      </w:r>
      <w:r w:rsidR="00FC67B3" w:rsidRPr="00190284">
        <w:rPr>
          <w:rFonts w:eastAsiaTheme="minorHAnsi" w:cs="Times New Roman"/>
          <w:szCs w:val="28"/>
          <w:lang w:eastAsia="en-US"/>
        </w:rPr>
        <w:t xml:space="preserve"> Международной федерацией системных исследований</w:t>
      </w:r>
      <w:r w:rsidR="00D44100" w:rsidRPr="00190284">
        <w:rPr>
          <w:rFonts w:eastAsiaTheme="minorHAnsi" w:cs="Times New Roman"/>
          <w:szCs w:val="28"/>
          <w:lang w:eastAsia="en-US"/>
        </w:rPr>
        <w:t xml:space="preserve"> (</w:t>
      </w:r>
      <w:r w:rsidR="00D44100" w:rsidRPr="00190284">
        <w:rPr>
          <w:rFonts w:eastAsiaTheme="minorHAnsi" w:cs="Times New Roman"/>
          <w:szCs w:val="28"/>
          <w:lang w:val="en-US" w:eastAsia="en-US"/>
        </w:rPr>
        <w:t>International</w:t>
      </w:r>
      <w:r w:rsidR="00D44100" w:rsidRPr="00190284">
        <w:rPr>
          <w:rFonts w:eastAsiaTheme="minorHAnsi" w:cs="Times New Roman"/>
          <w:szCs w:val="28"/>
          <w:lang w:eastAsia="en-US"/>
        </w:rPr>
        <w:t xml:space="preserve"> </w:t>
      </w:r>
      <w:r w:rsidR="00D44100" w:rsidRPr="00190284">
        <w:rPr>
          <w:rFonts w:eastAsiaTheme="minorHAnsi" w:cs="Times New Roman"/>
          <w:szCs w:val="28"/>
          <w:lang w:val="en-US" w:eastAsia="en-US"/>
        </w:rPr>
        <w:t>Federation</w:t>
      </w:r>
      <w:r w:rsidR="00D44100" w:rsidRPr="00190284">
        <w:rPr>
          <w:rFonts w:eastAsiaTheme="minorHAnsi" w:cs="Times New Roman"/>
          <w:szCs w:val="28"/>
          <w:lang w:eastAsia="en-US"/>
        </w:rPr>
        <w:t xml:space="preserve"> </w:t>
      </w:r>
      <w:r w:rsidR="00D44100" w:rsidRPr="00190284">
        <w:rPr>
          <w:rFonts w:eastAsiaTheme="minorHAnsi" w:cs="Times New Roman"/>
          <w:szCs w:val="28"/>
          <w:lang w:val="en-US" w:eastAsia="en-US"/>
        </w:rPr>
        <w:t>for</w:t>
      </w:r>
      <w:r w:rsidR="00D44100" w:rsidRPr="00190284">
        <w:rPr>
          <w:rFonts w:eastAsiaTheme="minorHAnsi" w:cs="Times New Roman"/>
          <w:szCs w:val="28"/>
          <w:lang w:eastAsia="en-US"/>
        </w:rPr>
        <w:t xml:space="preserve"> </w:t>
      </w:r>
      <w:r w:rsidR="00D44100" w:rsidRPr="00190284">
        <w:rPr>
          <w:rFonts w:eastAsiaTheme="minorHAnsi" w:cs="Times New Roman"/>
          <w:szCs w:val="28"/>
          <w:lang w:val="en-US" w:eastAsia="en-US"/>
        </w:rPr>
        <w:t>Systems</w:t>
      </w:r>
      <w:r w:rsidR="00D44100" w:rsidRPr="00190284">
        <w:rPr>
          <w:rFonts w:eastAsiaTheme="minorHAnsi" w:cs="Times New Roman"/>
          <w:szCs w:val="28"/>
          <w:lang w:eastAsia="en-US"/>
        </w:rPr>
        <w:t xml:space="preserve"> </w:t>
      </w:r>
      <w:r w:rsidR="00D44100" w:rsidRPr="00190284">
        <w:rPr>
          <w:rFonts w:eastAsiaTheme="minorHAnsi" w:cs="Times New Roman"/>
          <w:szCs w:val="28"/>
          <w:lang w:val="en-US" w:eastAsia="en-US"/>
        </w:rPr>
        <w:t>Research</w:t>
      </w:r>
      <w:r w:rsidR="00D44100" w:rsidRPr="00190284">
        <w:rPr>
          <w:rFonts w:eastAsiaTheme="minorHAnsi" w:cs="Times New Roman"/>
          <w:szCs w:val="28"/>
          <w:lang w:eastAsia="en-US"/>
        </w:rPr>
        <w:t xml:space="preserve">, </w:t>
      </w:r>
      <w:hyperlink r:id="rId8" w:history="1">
        <w:r w:rsidRPr="00190284">
          <w:rPr>
            <w:rStyle w:val="a4"/>
            <w:rFonts w:eastAsiaTheme="minorHAnsi" w:cs="Times New Roman"/>
            <w:color w:val="auto"/>
            <w:szCs w:val="28"/>
            <w:lang w:val="en-US" w:eastAsia="en-US"/>
          </w:rPr>
          <w:t>www</w:t>
        </w:r>
        <w:r w:rsidRPr="00190284">
          <w:rPr>
            <w:rStyle w:val="a4"/>
            <w:rFonts w:eastAsiaTheme="minorHAnsi" w:cs="Times New Roman"/>
            <w:color w:val="auto"/>
            <w:szCs w:val="28"/>
            <w:lang w:eastAsia="en-US"/>
          </w:rPr>
          <w:t>.</w:t>
        </w:r>
        <w:r w:rsidRPr="00190284">
          <w:rPr>
            <w:rStyle w:val="a4"/>
            <w:rFonts w:eastAsiaTheme="minorHAnsi" w:cs="Times New Roman"/>
            <w:color w:val="auto"/>
            <w:szCs w:val="28"/>
            <w:lang w:val="en-US" w:eastAsia="en-US"/>
          </w:rPr>
          <w:t>ifsr</w:t>
        </w:r>
        <w:r w:rsidRPr="00190284">
          <w:rPr>
            <w:rStyle w:val="a4"/>
            <w:rFonts w:eastAsiaTheme="minorHAnsi" w:cs="Times New Roman"/>
            <w:color w:val="auto"/>
            <w:szCs w:val="28"/>
            <w:lang w:eastAsia="en-US"/>
          </w:rPr>
          <w:t>.</w:t>
        </w:r>
        <w:r w:rsidRPr="00190284">
          <w:rPr>
            <w:rStyle w:val="a4"/>
            <w:rFonts w:eastAsiaTheme="minorHAnsi" w:cs="Times New Roman"/>
            <w:color w:val="auto"/>
            <w:szCs w:val="28"/>
            <w:lang w:val="en-US" w:eastAsia="en-US"/>
          </w:rPr>
          <w:t>org</w:t>
        </w:r>
      </w:hyperlink>
      <w:r w:rsidR="00D44100" w:rsidRPr="00190284">
        <w:rPr>
          <w:rFonts w:eastAsiaTheme="minorHAnsi" w:cs="Times New Roman"/>
          <w:szCs w:val="28"/>
          <w:lang w:eastAsia="en-US"/>
        </w:rPr>
        <w:t>).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D44100" w:rsidRPr="00190284">
        <w:rPr>
          <w:rFonts w:eastAsiaTheme="minorHAnsi" w:cs="Times New Roman"/>
          <w:szCs w:val="28"/>
          <w:lang w:eastAsia="en-US"/>
        </w:rPr>
        <w:t xml:space="preserve">С ней </w:t>
      </w:r>
      <w:r w:rsidR="00F0515D" w:rsidRPr="00190284">
        <w:rPr>
          <w:rFonts w:eastAsiaTheme="minorHAnsi" w:cs="Times New Roman"/>
          <w:szCs w:val="28"/>
          <w:lang w:eastAsia="en-US"/>
        </w:rPr>
        <w:t>сотруднича</w:t>
      </w:r>
      <w:r w:rsidR="00352D07" w:rsidRPr="00190284">
        <w:rPr>
          <w:rFonts w:eastAsiaTheme="minorHAnsi" w:cs="Times New Roman"/>
          <w:szCs w:val="28"/>
          <w:lang w:eastAsia="en-US"/>
        </w:rPr>
        <w:t>ю</w:t>
      </w:r>
      <w:r w:rsidR="00F0515D" w:rsidRPr="00190284">
        <w:rPr>
          <w:rFonts w:eastAsiaTheme="minorHAnsi" w:cs="Times New Roman"/>
          <w:szCs w:val="28"/>
          <w:lang w:eastAsia="en-US"/>
        </w:rPr>
        <w:t>т</w:t>
      </w:r>
      <w:r w:rsidR="00D44100" w:rsidRPr="00190284">
        <w:rPr>
          <w:rFonts w:eastAsiaTheme="minorHAnsi" w:cs="Times New Roman"/>
          <w:szCs w:val="28"/>
          <w:lang w:eastAsia="en-US"/>
        </w:rPr>
        <w:t xml:space="preserve"> </w:t>
      </w:r>
      <w:r w:rsidR="00F0515D" w:rsidRPr="00190284">
        <w:rPr>
          <w:rFonts w:eastAsiaTheme="minorHAnsi" w:cs="Times New Roman"/>
          <w:szCs w:val="28"/>
          <w:lang w:eastAsia="en-US"/>
        </w:rPr>
        <w:t>Международная организация системных исследований и кибернетики (</w:t>
      </w:r>
      <w:r w:rsidR="00F0515D" w:rsidRPr="00190284">
        <w:rPr>
          <w:rFonts w:eastAsiaTheme="minorHAnsi" w:cs="Times New Roman"/>
          <w:szCs w:val="28"/>
          <w:lang w:val="en-US" w:eastAsia="en-US"/>
        </w:rPr>
        <w:t>World</w:t>
      </w:r>
      <w:r w:rsidR="00F0515D" w:rsidRPr="00190284">
        <w:rPr>
          <w:rFonts w:eastAsiaTheme="minorHAnsi" w:cs="Times New Roman"/>
          <w:szCs w:val="28"/>
          <w:lang w:eastAsia="en-US"/>
        </w:rPr>
        <w:t xml:space="preserve"> </w:t>
      </w:r>
      <w:r w:rsidR="00F0515D" w:rsidRPr="00190284">
        <w:rPr>
          <w:rFonts w:eastAsiaTheme="minorHAnsi" w:cs="Times New Roman"/>
          <w:szCs w:val="28"/>
          <w:lang w:val="en-US" w:eastAsia="en-US"/>
        </w:rPr>
        <w:t>Organization</w:t>
      </w:r>
      <w:r w:rsidR="00F0515D" w:rsidRPr="00190284">
        <w:rPr>
          <w:rFonts w:eastAsiaTheme="minorHAnsi" w:cs="Times New Roman"/>
          <w:szCs w:val="28"/>
          <w:lang w:eastAsia="en-US"/>
        </w:rPr>
        <w:t xml:space="preserve"> </w:t>
      </w:r>
      <w:r w:rsidR="00F0515D" w:rsidRPr="00190284">
        <w:rPr>
          <w:rFonts w:eastAsiaTheme="minorHAnsi" w:cs="Times New Roman"/>
          <w:szCs w:val="28"/>
          <w:lang w:val="en-US" w:eastAsia="en-US"/>
        </w:rPr>
        <w:t>for</w:t>
      </w:r>
      <w:r w:rsidR="00F0515D" w:rsidRPr="00190284">
        <w:rPr>
          <w:rFonts w:eastAsiaTheme="minorHAnsi" w:cs="Times New Roman"/>
          <w:szCs w:val="28"/>
          <w:lang w:eastAsia="en-US"/>
        </w:rPr>
        <w:t xml:space="preserve"> </w:t>
      </w:r>
      <w:r w:rsidR="00F0515D" w:rsidRPr="00190284">
        <w:rPr>
          <w:rFonts w:eastAsiaTheme="minorHAnsi" w:cs="Times New Roman"/>
          <w:szCs w:val="28"/>
          <w:lang w:val="en-US" w:eastAsia="en-US"/>
        </w:rPr>
        <w:t>Systems</w:t>
      </w:r>
      <w:r w:rsidR="00F0515D" w:rsidRPr="00190284">
        <w:rPr>
          <w:rFonts w:eastAsiaTheme="minorHAnsi" w:cs="Times New Roman"/>
          <w:szCs w:val="28"/>
          <w:lang w:eastAsia="en-US"/>
        </w:rPr>
        <w:t xml:space="preserve"> </w:t>
      </w:r>
      <w:r w:rsidR="00F0515D" w:rsidRPr="00190284">
        <w:rPr>
          <w:rFonts w:eastAsiaTheme="minorHAnsi" w:cs="Times New Roman"/>
          <w:szCs w:val="28"/>
          <w:lang w:val="en-US" w:eastAsia="en-US"/>
        </w:rPr>
        <w:t>and</w:t>
      </w:r>
      <w:r w:rsidR="00F0515D" w:rsidRPr="00190284">
        <w:rPr>
          <w:rFonts w:eastAsiaTheme="minorHAnsi" w:cs="Times New Roman"/>
          <w:szCs w:val="28"/>
          <w:lang w:eastAsia="en-US"/>
        </w:rPr>
        <w:t xml:space="preserve"> </w:t>
      </w:r>
      <w:r w:rsidR="00F0515D" w:rsidRPr="00190284">
        <w:rPr>
          <w:rFonts w:eastAsiaTheme="minorHAnsi" w:cs="Times New Roman"/>
          <w:szCs w:val="28"/>
          <w:lang w:val="en-US" w:eastAsia="en-US"/>
        </w:rPr>
        <w:t>Cybernetics</w:t>
      </w:r>
      <w:r w:rsidR="00F0515D" w:rsidRPr="00190284">
        <w:rPr>
          <w:rFonts w:eastAsiaTheme="minorHAnsi" w:cs="Times New Roman"/>
          <w:szCs w:val="28"/>
          <w:lang w:eastAsia="en-US"/>
        </w:rPr>
        <w:t xml:space="preserve">, </w:t>
      </w:r>
      <w:r w:rsidR="00F0515D" w:rsidRPr="00190284">
        <w:rPr>
          <w:rFonts w:eastAsiaTheme="minorHAnsi" w:cs="Times New Roman"/>
          <w:szCs w:val="28"/>
          <w:lang w:val="en-US" w:eastAsia="en-US"/>
        </w:rPr>
        <w:t>wosc</w:t>
      </w:r>
      <w:r w:rsidR="00F0515D" w:rsidRPr="00190284">
        <w:rPr>
          <w:rFonts w:eastAsiaTheme="minorHAnsi" w:cs="Times New Roman"/>
          <w:szCs w:val="28"/>
          <w:lang w:eastAsia="en-US"/>
        </w:rPr>
        <w:t>.</w:t>
      </w:r>
      <w:r w:rsidR="00F0515D" w:rsidRPr="00190284">
        <w:rPr>
          <w:rFonts w:eastAsiaTheme="minorHAnsi" w:cs="Times New Roman"/>
          <w:szCs w:val="28"/>
          <w:lang w:val="en-US" w:eastAsia="en-US"/>
        </w:rPr>
        <w:t>co</w:t>
      </w:r>
      <w:r w:rsidR="00F0515D" w:rsidRPr="00190284">
        <w:rPr>
          <w:rFonts w:eastAsiaTheme="minorHAnsi" w:cs="Times New Roman"/>
          <w:szCs w:val="28"/>
          <w:lang w:eastAsia="en-US"/>
        </w:rPr>
        <w:t>) и Европейский союз системных исследований (</w:t>
      </w:r>
      <w:r w:rsidR="00F0515D" w:rsidRPr="00190284">
        <w:rPr>
          <w:rFonts w:eastAsiaTheme="minorHAnsi" w:cs="Times New Roman"/>
          <w:szCs w:val="28"/>
          <w:lang w:val="en-US" w:eastAsia="en-US"/>
        </w:rPr>
        <w:t>European</w:t>
      </w:r>
      <w:r w:rsidR="00F0515D" w:rsidRPr="00190284">
        <w:rPr>
          <w:rFonts w:eastAsiaTheme="minorHAnsi" w:cs="Times New Roman"/>
          <w:szCs w:val="28"/>
          <w:lang w:eastAsia="en-US"/>
        </w:rPr>
        <w:t xml:space="preserve"> </w:t>
      </w:r>
      <w:r w:rsidR="00F0515D" w:rsidRPr="00190284">
        <w:rPr>
          <w:rFonts w:eastAsiaTheme="minorHAnsi" w:cs="Times New Roman"/>
          <w:szCs w:val="28"/>
          <w:lang w:val="en-US" w:eastAsia="en-US"/>
        </w:rPr>
        <w:t>Union</w:t>
      </w:r>
      <w:r w:rsidR="00F0515D" w:rsidRPr="00190284">
        <w:rPr>
          <w:rFonts w:eastAsiaTheme="minorHAnsi" w:cs="Times New Roman"/>
          <w:szCs w:val="28"/>
          <w:lang w:eastAsia="en-US"/>
        </w:rPr>
        <w:t xml:space="preserve"> </w:t>
      </w:r>
      <w:r w:rsidR="00F0515D" w:rsidRPr="00190284">
        <w:rPr>
          <w:rFonts w:eastAsiaTheme="minorHAnsi" w:cs="Times New Roman"/>
          <w:szCs w:val="28"/>
          <w:lang w:val="en-US" w:eastAsia="en-US"/>
        </w:rPr>
        <w:t>for</w:t>
      </w:r>
      <w:r w:rsidR="00F0515D" w:rsidRPr="00190284">
        <w:rPr>
          <w:rFonts w:eastAsiaTheme="minorHAnsi" w:cs="Times New Roman"/>
          <w:szCs w:val="28"/>
          <w:lang w:eastAsia="en-US"/>
        </w:rPr>
        <w:t xml:space="preserve"> </w:t>
      </w:r>
      <w:r w:rsidR="00F0515D" w:rsidRPr="00190284">
        <w:rPr>
          <w:rFonts w:eastAsiaTheme="minorHAnsi" w:cs="Times New Roman"/>
          <w:szCs w:val="28"/>
          <w:lang w:val="en-US" w:eastAsia="en-US"/>
        </w:rPr>
        <w:t>Systemics</w:t>
      </w:r>
      <w:r w:rsidR="00F0515D" w:rsidRPr="00190284">
        <w:rPr>
          <w:rFonts w:eastAsiaTheme="minorHAnsi" w:cs="Times New Roman"/>
          <w:szCs w:val="28"/>
          <w:lang w:eastAsia="en-US"/>
        </w:rPr>
        <w:t>,</w:t>
      </w:r>
      <w:r w:rsidR="00F0515D" w:rsidRPr="00190284">
        <w:rPr>
          <w:rFonts w:cs="Times New Roman"/>
          <w:szCs w:val="28"/>
        </w:rPr>
        <w:t xml:space="preserve"> </w:t>
      </w:r>
      <w:hyperlink r:id="rId9" w:history="1">
        <w:r w:rsidR="00F0515D" w:rsidRPr="00190284">
          <w:rPr>
            <w:rStyle w:val="a4"/>
            <w:rFonts w:eastAsiaTheme="minorHAnsi" w:cs="Times New Roman"/>
            <w:color w:val="auto"/>
            <w:szCs w:val="28"/>
            <w:lang w:val="en-US" w:eastAsia="en-US"/>
          </w:rPr>
          <w:t>www</w:t>
        </w:r>
        <w:r w:rsidR="00F0515D" w:rsidRPr="00190284">
          <w:rPr>
            <w:rStyle w:val="a4"/>
            <w:rFonts w:eastAsiaTheme="minorHAnsi" w:cs="Times New Roman"/>
            <w:color w:val="auto"/>
            <w:szCs w:val="28"/>
            <w:lang w:eastAsia="en-US"/>
          </w:rPr>
          <w:t>.</w:t>
        </w:r>
        <w:r w:rsidR="00F0515D" w:rsidRPr="00190284">
          <w:rPr>
            <w:rStyle w:val="a4"/>
            <w:rFonts w:eastAsiaTheme="minorHAnsi" w:cs="Times New Roman"/>
            <w:color w:val="auto"/>
            <w:szCs w:val="28"/>
            <w:lang w:val="en-US" w:eastAsia="en-US"/>
          </w:rPr>
          <w:t>ues</w:t>
        </w:r>
        <w:r w:rsidR="00F0515D" w:rsidRPr="00190284">
          <w:rPr>
            <w:rStyle w:val="a4"/>
            <w:rFonts w:eastAsiaTheme="minorHAnsi" w:cs="Times New Roman"/>
            <w:color w:val="auto"/>
            <w:szCs w:val="28"/>
            <w:lang w:eastAsia="en-US"/>
          </w:rPr>
          <w:t>-</w:t>
        </w:r>
        <w:r w:rsidR="00F0515D" w:rsidRPr="00190284">
          <w:rPr>
            <w:rStyle w:val="a4"/>
            <w:rFonts w:eastAsiaTheme="minorHAnsi" w:cs="Times New Roman"/>
            <w:color w:val="auto"/>
            <w:szCs w:val="28"/>
            <w:lang w:val="en-US" w:eastAsia="en-US"/>
          </w:rPr>
          <w:t>eus</w:t>
        </w:r>
        <w:r w:rsidR="00F0515D" w:rsidRPr="00190284">
          <w:rPr>
            <w:rStyle w:val="a4"/>
            <w:rFonts w:eastAsiaTheme="minorHAnsi" w:cs="Times New Roman"/>
            <w:color w:val="auto"/>
            <w:szCs w:val="28"/>
            <w:lang w:eastAsia="en-US"/>
          </w:rPr>
          <w:t>.</w:t>
        </w:r>
        <w:r w:rsidR="00F0515D" w:rsidRPr="00190284">
          <w:rPr>
            <w:rStyle w:val="a4"/>
            <w:rFonts w:eastAsiaTheme="minorHAnsi" w:cs="Times New Roman"/>
            <w:color w:val="auto"/>
            <w:szCs w:val="28"/>
            <w:lang w:val="en-US" w:eastAsia="en-US"/>
          </w:rPr>
          <w:t>eu</w:t>
        </w:r>
        <w:r w:rsidR="00F0515D" w:rsidRPr="00190284">
          <w:rPr>
            <w:rStyle w:val="a4"/>
            <w:rFonts w:eastAsiaTheme="minorHAnsi" w:cs="Times New Roman"/>
            <w:color w:val="auto"/>
            <w:szCs w:val="28"/>
            <w:lang w:eastAsia="en-US"/>
          </w:rPr>
          <w:t>/</w:t>
        </w:r>
      </w:hyperlink>
      <w:r w:rsidR="00F0515D" w:rsidRPr="00190284">
        <w:rPr>
          <w:rFonts w:eastAsiaTheme="minorHAnsi" w:cs="Times New Roman"/>
          <w:szCs w:val="28"/>
          <w:lang w:eastAsia="en-US"/>
        </w:rPr>
        <w:t xml:space="preserve"> </w:t>
      </w:r>
      <w:r w:rsidR="00F0515D" w:rsidRPr="00190284">
        <w:rPr>
          <w:rFonts w:eastAsiaTheme="minorHAnsi" w:cs="Times New Roman"/>
          <w:szCs w:val="28"/>
          <w:lang w:val="en-US" w:eastAsia="en-US"/>
        </w:rPr>
        <w:t>en</w:t>
      </w:r>
      <w:r w:rsidR="00F0515D" w:rsidRPr="00190284">
        <w:rPr>
          <w:rFonts w:eastAsiaTheme="minorHAnsi" w:cs="Times New Roman"/>
          <w:szCs w:val="28"/>
          <w:lang w:eastAsia="en-US"/>
        </w:rPr>
        <w:t>/)</w:t>
      </w:r>
      <w:r w:rsidR="00D42248" w:rsidRPr="00190284">
        <w:rPr>
          <w:rFonts w:eastAsiaTheme="minorHAnsi" w:cs="Times New Roman"/>
          <w:szCs w:val="28"/>
          <w:lang w:eastAsia="en-US"/>
        </w:rPr>
        <w:t xml:space="preserve">. </w:t>
      </w:r>
      <w:r w:rsidR="00F0515D" w:rsidRPr="00190284">
        <w:rPr>
          <w:rFonts w:eastAsiaTheme="minorHAnsi" w:cs="Times New Roman"/>
          <w:szCs w:val="28"/>
          <w:lang w:eastAsia="en-US"/>
        </w:rPr>
        <w:t>А</w:t>
      </w:r>
      <w:r w:rsidR="009145DA" w:rsidRPr="00190284">
        <w:rPr>
          <w:rFonts w:eastAsiaTheme="minorHAnsi" w:cs="Times New Roman"/>
          <w:szCs w:val="28"/>
          <w:lang w:eastAsia="en-US"/>
        </w:rPr>
        <w:t>кадеми</w:t>
      </w:r>
      <w:r w:rsidR="00F0515D" w:rsidRPr="00190284">
        <w:rPr>
          <w:rFonts w:eastAsiaTheme="minorHAnsi" w:cs="Times New Roman"/>
          <w:szCs w:val="28"/>
          <w:lang w:eastAsia="en-US"/>
        </w:rPr>
        <w:t>я</w:t>
      </w:r>
      <w:r w:rsidR="009145DA" w:rsidRPr="00190284">
        <w:rPr>
          <w:rFonts w:eastAsiaTheme="minorHAnsi" w:cs="Times New Roman"/>
          <w:szCs w:val="28"/>
          <w:lang w:eastAsia="en-US"/>
        </w:rPr>
        <w:t xml:space="preserve"> </w:t>
      </w:r>
      <w:r w:rsidR="001D3371">
        <w:rPr>
          <w:rFonts w:eastAsiaTheme="minorHAnsi" w:cs="Times New Roman"/>
          <w:szCs w:val="28"/>
          <w:lang w:eastAsia="en-US"/>
        </w:rPr>
        <w:t>из</w:t>
      </w:r>
      <w:r w:rsidR="00F0515D" w:rsidRPr="00190284">
        <w:rPr>
          <w:rFonts w:eastAsiaTheme="minorHAnsi" w:cs="Times New Roman"/>
          <w:szCs w:val="28"/>
          <w:lang w:eastAsia="en-US"/>
        </w:rPr>
        <w:t xml:space="preserve">бирает в </w:t>
      </w:r>
      <w:r w:rsidR="00D32CDA" w:rsidRPr="00190284">
        <w:rPr>
          <w:rFonts w:eastAsiaTheme="minorHAnsi" w:cs="Times New Roman"/>
          <w:szCs w:val="28"/>
          <w:lang w:eastAsia="en-US"/>
        </w:rPr>
        <w:t xml:space="preserve">почетные </w:t>
      </w:r>
      <w:r w:rsidR="00F0515D" w:rsidRPr="00190284">
        <w:rPr>
          <w:rFonts w:eastAsiaTheme="minorHAnsi" w:cs="Times New Roman"/>
          <w:szCs w:val="28"/>
          <w:lang w:eastAsia="en-US"/>
        </w:rPr>
        <w:t xml:space="preserve">члены своей организации ученых, </w:t>
      </w:r>
      <w:r w:rsidR="009145DA" w:rsidRPr="00190284">
        <w:rPr>
          <w:rFonts w:eastAsiaTheme="minorHAnsi" w:cs="Times New Roman"/>
          <w:szCs w:val="28"/>
          <w:lang w:eastAsia="en-US"/>
        </w:rPr>
        <w:t xml:space="preserve">которые </w:t>
      </w:r>
      <w:r w:rsidR="00F0515D" w:rsidRPr="00190284">
        <w:rPr>
          <w:rFonts w:eastAsiaTheme="minorHAnsi" w:cs="Times New Roman"/>
          <w:szCs w:val="28"/>
          <w:lang w:eastAsia="en-US"/>
        </w:rPr>
        <w:t xml:space="preserve">внесли значительный вклад </w:t>
      </w:r>
      <w:r w:rsidR="009145DA" w:rsidRPr="00190284">
        <w:rPr>
          <w:rFonts w:eastAsiaTheme="minorHAnsi" w:cs="Times New Roman"/>
          <w:szCs w:val="28"/>
          <w:lang w:eastAsia="en-US"/>
        </w:rPr>
        <w:t xml:space="preserve">в </w:t>
      </w:r>
      <w:r w:rsidR="001D3371">
        <w:rPr>
          <w:rFonts w:eastAsiaTheme="minorHAnsi" w:cs="Times New Roman"/>
          <w:szCs w:val="28"/>
          <w:lang w:eastAsia="en-US"/>
        </w:rPr>
        <w:t xml:space="preserve">развитие </w:t>
      </w:r>
      <w:r w:rsidR="009145DA" w:rsidRPr="00190284">
        <w:rPr>
          <w:rFonts w:eastAsiaTheme="minorHAnsi" w:cs="Times New Roman"/>
          <w:szCs w:val="28"/>
          <w:lang w:eastAsia="en-US"/>
        </w:rPr>
        <w:t>системных исследований</w:t>
      </w:r>
      <w:r w:rsidR="00E4010D" w:rsidRPr="00190284">
        <w:rPr>
          <w:rFonts w:eastAsiaTheme="minorHAnsi" w:cs="Times New Roman"/>
          <w:szCs w:val="28"/>
          <w:lang w:eastAsia="en-US"/>
        </w:rPr>
        <w:t xml:space="preserve"> и кибернетики.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E8049C" w:rsidRPr="00190284">
        <w:rPr>
          <w:rFonts w:eastAsiaTheme="minorHAnsi" w:cs="Times New Roman"/>
          <w:szCs w:val="28"/>
          <w:lang w:eastAsia="en-US"/>
        </w:rPr>
        <w:t xml:space="preserve">Мы считаем, что </w:t>
      </w:r>
      <w:r w:rsidR="00E8049C" w:rsidRPr="008C01DB">
        <w:rPr>
          <w:rFonts w:eastAsiaTheme="minorHAnsi" w:cs="Times New Roman"/>
          <w:szCs w:val="28"/>
          <w:lang w:eastAsia="en-US"/>
        </w:rPr>
        <w:t>исследова</w:t>
      </w:r>
      <w:r w:rsidR="005F01EA" w:rsidRPr="008C01DB">
        <w:rPr>
          <w:rFonts w:eastAsiaTheme="minorHAnsi" w:cs="Times New Roman"/>
          <w:szCs w:val="28"/>
          <w:lang w:eastAsia="en-US"/>
        </w:rPr>
        <w:t>тели сложн</w:t>
      </w:r>
      <w:r w:rsidR="001D3371">
        <w:rPr>
          <w:rFonts w:eastAsiaTheme="minorHAnsi" w:cs="Times New Roman"/>
          <w:szCs w:val="28"/>
          <w:lang w:eastAsia="en-US"/>
        </w:rPr>
        <w:t>ых систем</w:t>
      </w:r>
      <w:r w:rsidR="005F01EA" w:rsidRPr="008C01DB">
        <w:rPr>
          <w:rFonts w:eastAsiaTheme="minorHAnsi" w:cs="Times New Roman"/>
          <w:szCs w:val="28"/>
          <w:lang w:eastAsia="en-US"/>
        </w:rPr>
        <w:t xml:space="preserve"> </w:t>
      </w:r>
      <w:r w:rsidR="00E8049C" w:rsidRPr="00190284">
        <w:rPr>
          <w:rFonts w:eastAsiaTheme="minorHAnsi" w:cs="Times New Roman"/>
          <w:szCs w:val="28"/>
          <w:lang w:eastAsia="en-US"/>
        </w:rPr>
        <w:t xml:space="preserve">также могли бы </w:t>
      </w:r>
      <w:r w:rsidR="008C01DB">
        <w:rPr>
          <w:rFonts w:eastAsiaTheme="minorHAnsi" w:cs="Times New Roman"/>
          <w:szCs w:val="28"/>
          <w:lang w:eastAsia="en-US"/>
        </w:rPr>
        <w:t>стать членами</w:t>
      </w:r>
      <w:r w:rsidR="00E8049C" w:rsidRPr="00190284">
        <w:rPr>
          <w:rFonts w:eastAsiaTheme="minorHAnsi" w:cs="Times New Roman"/>
          <w:szCs w:val="28"/>
          <w:lang w:eastAsia="en-US"/>
        </w:rPr>
        <w:t xml:space="preserve"> нашей Академии.</w:t>
      </w:r>
    </w:p>
    <w:p w:rsidR="00D42248" w:rsidRPr="00190284" w:rsidRDefault="00C847DC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3009B0" w:rsidRPr="00190284">
        <w:rPr>
          <w:rFonts w:eastAsiaTheme="minorHAnsi" w:cs="Times New Roman"/>
          <w:szCs w:val="28"/>
          <w:lang w:eastAsia="en-US"/>
        </w:rPr>
        <w:t>Несмотря на то, что Академия</w:t>
      </w:r>
      <w:r w:rsidR="00D32CDA" w:rsidRPr="00190284">
        <w:rPr>
          <w:rFonts w:eastAsiaTheme="minorHAnsi" w:cs="Times New Roman"/>
          <w:szCs w:val="28"/>
          <w:lang w:eastAsia="en-US"/>
        </w:rPr>
        <w:t xml:space="preserve"> является</w:t>
      </w:r>
      <w:r w:rsidR="003009B0" w:rsidRPr="00190284">
        <w:rPr>
          <w:rFonts w:eastAsiaTheme="minorHAnsi" w:cs="Times New Roman"/>
          <w:szCs w:val="28"/>
          <w:lang w:eastAsia="en-US"/>
        </w:rPr>
        <w:t>, прежде всего, общество</w:t>
      </w:r>
      <w:r w:rsidR="00D32CDA" w:rsidRPr="00190284">
        <w:rPr>
          <w:rFonts w:eastAsiaTheme="minorHAnsi" w:cs="Times New Roman"/>
          <w:szCs w:val="28"/>
          <w:lang w:eastAsia="en-US"/>
        </w:rPr>
        <w:t>м</w:t>
      </w:r>
      <w:r w:rsidR="003009B0" w:rsidRPr="00190284">
        <w:rPr>
          <w:rFonts w:eastAsiaTheme="minorHAnsi" w:cs="Times New Roman"/>
          <w:szCs w:val="28"/>
          <w:lang w:eastAsia="en-US"/>
        </w:rPr>
        <w:t xml:space="preserve"> почетных </w:t>
      </w:r>
      <w:r w:rsidR="00D32CDA" w:rsidRPr="00190284">
        <w:rPr>
          <w:rFonts w:eastAsiaTheme="minorHAnsi" w:cs="Times New Roman"/>
          <w:szCs w:val="28"/>
          <w:lang w:eastAsia="en-US"/>
        </w:rPr>
        <w:t>академиков</w:t>
      </w:r>
      <w:r w:rsidR="003009B0" w:rsidRPr="00190284">
        <w:rPr>
          <w:rFonts w:eastAsiaTheme="minorHAnsi" w:cs="Times New Roman"/>
          <w:szCs w:val="28"/>
          <w:lang w:eastAsia="en-US"/>
        </w:rPr>
        <w:t xml:space="preserve">, она </w:t>
      </w:r>
      <w:r w:rsidR="001B63BC" w:rsidRPr="00190284">
        <w:rPr>
          <w:rFonts w:eastAsiaTheme="minorHAnsi" w:cs="Times New Roman"/>
          <w:szCs w:val="28"/>
          <w:lang w:eastAsia="en-US"/>
        </w:rPr>
        <w:t xml:space="preserve">доказала свою эффективность в развитии </w:t>
      </w:r>
      <w:r w:rsidR="00D32CDA" w:rsidRPr="00190284">
        <w:rPr>
          <w:rFonts w:eastAsiaTheme="minorHAnsi" w:cs="Times New Roman"/>
          <w:szCs w:val="28"/>
          <w:lang w:eastAsia="en-US"/>
        </w:rPr>
        <w:t>сотрудничества</w:t>
      </w:r>
      <w:r w:rsidR="003009B0" w:rsidRPr="00190284">
        <w:rPr>
          <w:rFonts w:eastAsiaTheme="minorHAnsi" w:cs="Times New Roman"/>
          <w:szCs w:val="28"/>
          <w:lang w:eastAsia="en-US"/>
        </w:rPr>
        <w:t xml:space="preserve"> между исследователями и академическими </w:t>
      </w:r>
      <w:r w:rsidR="00D32CDA" w:rsidRPr="00190284">
        <w:rPr>
          <w:rFonts w:eastAsiaTheme="minorHAnsi" w:cs="Times New Roman"/>
          <w:szCs w:val="28"/>
          <w:lang w:eastAsia="en-US"/>
        </w:rPr>
        <w:t>со</w:t>
      </w:r>
      <w:r w:rsidR="003009B0" w:rsidRPr="00190284">
        <w:rPr>
          <w:rFonts w:eastAsiaTheme="minorHAnsi" w:cs="Times New Roman"/>
          <w:szCs w:val="28"/>
          <w:lang w:eastAsia="en-US"/>
        </w:rPr>
        <w:t xml:space="preserve">обществами из </w:t>
      </w:r>
      <w:r w:rsidR="001B63BC" w:rsidRPr="00190284">
        <w:rPr>
          <w:rFonts w:eastAsiaTheme="minorHAnsi" w:cs="Times New Roman"/>
          <w:szCs w:val="28"/>
          <w:lang w:eastAsia="en-US"/>
        </w:rPr>
        <w:t>разных стран.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8C01DB">
        <w:rPr>
          <w:rFonts w:eastAsiaTheme="minorHAnsi" w:cs="Times New Roman"/>
          <w:szCs w:val="28"/>
          <w:lang w:eastAsia="en-US"/>
        </w:rPr>
        <w:t>Кибернетика, системные</w:t>
      </w:r>
      <w:r w:rsidR="003009B0" w:rsidRPr="00190284">
        <w:rPr>
          <w:rFonts w:eastAsiaTheme="minorHAnsi" w:cs="Times New Roman"/>
          <w:szCs w:val="28"/>
          <w:lang w:eastAsia="en-US"/>
        </w:rPr>
        <w:t xml:space="preserve"> исследования</w:t>
      </w:r>
      <w:r w:rsidR="008C01DB">
        <w:rPr>
          <w:rFonts w:eastAsiaTheme="minorHAnsi" w:cs="Times New Roman"/>
          <w:szCs w:val="28"/>
          <w:lang w:eastAsia="en-US"/>
        </w:rPr>
        <w:t xml:space="preserve"> и исследования сложности</w:t>
      </w:r>
      <w:r w:rsidR="003009B0" w:rsidRPr="00190284">
        <w:rPr>
          <w:rFonts w:eastAsiaTheme="minorHAnsi" w:cs="Times New Roman"/>
          <w:szCs w:val="28"/>
          <w:lang w:eastAsia="en-US"/>
        </w:rPr>
        <w:t xml:space="preserve">, как мне кажется, являются смежными областями науки, несмотря на </w:t>
      </w:r>
      <w:r w:rsidR="00D32CDA" w:rsidRPr="00190284">
        <w:rPr>
          <w:rFonts w:eastAsiaTheme="minorHAnsi" w:cs="Times New Roman"/>
          <w:szCs w:val="28"/>
          <w:lang w:eastAsia="en-US"/>
        </w:rPr>
        <w:t>отдельные от</w:t>
      </w:r>
      <w:r w:rsidR="003009B0" w:rsidRPr="00190284">
        <w:rPr>
          <w:rFonts w:eastAsiaTheme="minorHAnsi" w:cs="Times New Roman"/>
          <w:szCs w:val="28"/>
          <w:lang w:eastAsia="en-US"/>
        </w:rPr>
        <w:t xml:space="preserve">личия в </w:t>
      </w:r>
      <w:r w:rsidR="009358EF" w:rsidRPr="00190284">
        <w:rPr>
          <w:rFonts w:eastAsiaTheme="minorHAnsi" w:cs="Times New Roman"/>
          <w:szCs w:val="28"/>
          <w:lang w:eastAsia="en-US"/>
        </w:rPr>
        <w:t xml:space="preserve">истории и </w:t>
      </w:r>
      <w:r w:rsidR="00190284">
        <w:rPr>
          <w:rFonts w:eastAsiaTheme="minorHAnsi" w:cs="Times New Roman"/>
          <w:szCs w:val="28"/>
          <w:lang w:eastAsia="en-US"/>
        </w:rPr>
        <w:t xml:space="preserve">в </w:t>
      </w:r>
      <w:r w:rsidR="003009B0" w:rsidRPr="00190284">
        <w:rPr>
          <w:rFonts w:eastAsiaTheme="minorHAnsi" w:cs="Times New Roman"/>
          <w:szCs w:val="28"/>
          <w:lang w:eastAsia="en-US"/>
        </w:rPr>
        <w:t>научных интересах.</w:t>
      </w:r>
      <w:r w:rsidR="00DE05AC" w:rsidRPr="00190284">
        <w:rPr>
          <w:rFonts w:eastAsiaTheme="minorHAnsi" w:cs="Times New Roman"/>
          <w:szCs w:val="28"/>
          <w:lang w:eastAsia="en-US"/>
        </w:rPr>
        <w:t xml:space="preserve"> Нужно также добавить, что наряду</w:t>
      </w:r>
      <w:r w:rsidR="000A4F7E" w:rsidRPr="00190284">
        <w:rPr>
          <w:rFonts w:eastAsiaTheme="minorHAnsi" w:cs="Times New Roman"/>
          <w:szCs w:val="28"/>
          <w:lang w:eastAsia="en-US"/>
        </w:rPr>
        <w:t xml:space="preserve"> с традиционными обществами, журналами и конференциями</w:t>
      </w:r>
      <w:r w:rsidR="00BB417F" w:rsidRPr="00190284">
        <w:rPr>
          <w:rFonts w:eastAsiaTheme="minorHAnsi" w:cs="Times New Roman"/>
          <w:szCs w:val="28"/>
          <w:lang w:eastAsia="en-US"/>
        </w:rPr>
        <w:t xml:space="preserve"> </w:t>
      </w:r>
      <w:r w:rsidR="009358EF" w:rsidRPr="00190284">
        <w:rPr>
          <w:rFonts w:eastAsiaTheme="minorHAnsi" w:cs="Times New Roman"/>
          <w:szCs w:val="28"/>
          <w:lang w:eastAsia="en-US"/>
        </w:rPr>
        <w:t>в этих</w:t>
      </w:r>
      <w:r w:rsidR="00BB417F" w:rsidRPr="00190284">
        <w:rPr>
          <w:rFonts w:eastAsiaTheme="minorHAnsi" w:cs="Times New Roman"/>
          <w:szCs w:val="28"/>
          <w:lang w:eastAsia="en-US"/>
        </w:rPr>
        <w:t xml:space="preserve"> областя</w:t>
      </w:r>
      <w:r w:rsidR="009358EF" w:rsidRPr="00190284">
        <w:rPr>
          <w:rFonts w:eastAsiaTheme="minorHAnsi" w:cs="Times New Roman"/>
          <w:szCs w:val="28"/>
          <w:lang w:eastAsia="en-US"/>
        </w:rPr>
        <w:t>х</w:t>
      </w:r>
      <w:r w:rsidR="000A4F7E" w:rsidRPr="00190284">
        <w:rPr>
          <w:rFonts w:eastAsiaTheme="minorHAnsi" w:cs="Times New Roman"/>
          <w:szCs w:val="28"/>
          <w:lang w:eastAsia="en-US"/>
        </w:rPr>
        <w:t xml:space="preserve">, </w:t>
      </w:r>
      <w:r w:rsidR="00DE05AC" w:rsidRPr="00190284">
        <w:rPr>
          <w:rFonts w:eastAsiaTheme="minorHAnsi" w:cs="Times New Roman"/>
          <w:szCs w:val="28"/>
          <w:lang w:eastAsia="en-US"/>
        </w:rPr>
        <w:t xml:space="preserve">постоянно </w:t>
      </w:r>
      <w:r w:rsidR="000A4F7E" w:rsidRPr="00190284">
        <w:rPr>
          <w:rFonts w:eastAsiaTheme="minorHAnsi" w:cs="Times New Roman"/>
          <w:szCs w:val="28"/>
          <w:lang w:eastAsia="en-US"/>
        </w:rPr>
        <w:t>возникают новые направления</w:t>
      </w:r>
      <w:r w:rsidR="009358EF" w:rsidRPr="00190284">
        <w:rPr>
          <w:rFonts w:eastAsiaTheme="minorHAnsi" w:cs="Times New Roman"/>
          <w:szCs w:val="28"/>
          <w:lang w:eastAsia="en-US"/>
        </w:rPr>
        <w:t xml:space="preserve"> </w:t>
      </w:r>
      <w:r w:rsidR="00DE05AC" w:rsidRPr="00190284">
        <w:rPr>
          <w:rFonts w:eastAsiaTheme="minorHAnsi" w:cs="Times New Roman"/>
          <w:szCs w:val="28"/>
          <w:lang w:eastAsia="en-US"/>
        </w:rPr>
        <w:t xml:space="preserve">научной </w:t>
      </w:r>
      <w:r w:rsidR="009358EF" w:rsidRPr="00190284">
        <w:rPr>
          <w:rFonts w:eastAsiaTheme="minorHAnsi" w:cs="Times New Roman"/>
          <w:szCs w:val="28"/>
          <w:lang w:eastAsia="en-US"/>
        </w:rPr>
        <w:t>деятельности</w:t>
      </w:r>
      <w:r w:rsidR="000A4F7E" w:rsidRPr="00190284">
        <w:rPr>
          <w:rFonts w:eastAsiaTheme="minorHAnsi" w:cs="Times New Roman"/>
          <w:szCs w:val="28"/>
          <w:lang w:eastAsia="en-US"/>
        </w:rPr>
        <w:t>.</w:t>
      </w:r>
    </w:p>
    <w:p w:rsidR="00C847DC" w:rsidRPr="00190284" w:rsidRDefault="00D42248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2447C9" w:rsidRPr="00190284">
        <w:rPr>
          <w:rFonts w:eastAsiaTheme="minorHAnsi" w:cs="Times New Roman"/>
          <w:szCs w:val="28"/>
          <w:lang w:eastAsia="en-US"/>
        </w:rPr>
        <w:t xml:space="preserve">Итак, </w:t>
      </w:r>
      <w:r w:rsidR="00E87D4A">
        <w:rPr>
          <w:rFonts w:eastAsiaTheme="minorHAnsi" w:cs="Times New Roman"/>
          <w:szCs w:val="28"/>
          <w:lang w:eastAsia="en-US"/>
        </w:rPr>
        <w:t>чем наука о</w:t>
      </w:r>
      <w:r w:rsidR="002447C9" w:rsidRPr="00E87D4A">
        <w:rPr>
          <w:rFonts w:eastAsiaTheme="minorHAnsi" w:cs="Times New Roman"/>
          <w:szCs w:val="28"/>
          <w:lang w:eastAsia="en-US"/>
        </w:rPr>
        <w:t xml:space="preserve"> </w:t>
      </w:r>
      <w:r w:rsidR="004A26FE" w:rsidRPr="00E87D4A">
        <w:rPr>
          <w:rFonts w:eastAsiaTheme="minorHAnsi" w:cs="Times New Roman"/>
          <w:szCs w:val="28"/>
          <w:lang w:eastAsia="en-US"/>
        </w:rPr>
        <w:t>сложности</w:t>
      </w:r>
      <w:r w:rsidR="002447C9" w:rsidRPr="00E87D4A">
        <w:rPr>
          <w:rFonts w:eastAsiaTheme="minorHAnsi" w:cs="Times New Roman"/>
          <w:szCs w:val="28"/>
          <w:lang w:eastAsia="en-US"/>
        </w:rPr>
        <w:t xml:space="preserve"> отличается от кибернетики</w:t>
      </w:r>
      <w:r w:rsidR="002447C9" w:rsidRPr="00190284">
        <w:rPr>
          <w:rFonts w:eastAsiaTheme="minorHAnsi" w:cs="Times New Roman"/>
          <w:szCs w:val="28"/>
          <w:lang w:eastAsia="en-US"/>
        </w:rPr>
        <w:t>?</w:t>
      </w:r>
      <w:r w:rsidR="00C847DC" w:rsidRPr="00190284">
        <w:rPr>
          <w:rFonts w:eastAsiaTheme="minorHAnsi" w:cs="Times New Roman"/>
          <w:szCs w:val="28"/>
          <w:lang w:eastAsia="en-US"/>
        </w:rPr>
        <w:t xml:space="preserve"> </w:t>
      </w:r>
      <w:r w:rsidR="002447C9" w:rsidRPr="00190284">
        <w:rPr>
          <w:rFonts w:eastAsiaTheme="minorHAnsi" w:cs="Times New Roman"/>
          <w:szCs w:val="28"/>
          <w:lang w:eastAsia="en-US"/>
        </w:rPr>
        <w:t xml:space="preserve">Я опишу два предмета исследования в кибернетике, которые имеют </w:t>
      </w:r>
      <w:r w:rsidR="00405DB1">
        <w:rPr>
          <w:rFonts w:eastAsiaTheme="minorHAnsi" w:cs="Times New Roman"/>
          <w:szCs w:val="28"/>
          <w:lang w:eastAsia="en-US"/>
        </w:rPr>
        <w:t>важное</w:t>
      </w:r>
      <w:r w:rsidR="002447C9" w:rsidRPr="00190284">
        <w:rPr>
          <w:rFonts w:eastAsiaTheme="minorHAnsi" w:cs="Times New Roman"/>
          <w:szCs w:val="28"/>
          <w:lang w:eastAsia="en-US"/>
        </w:rPr>
        <w:t xml:space="preserve"> значение.</w:t>
      </w:r>
      <w:r w:rsidR="00C847DC" w:rsidRPr="00190284">
        <w:rPr>
          <w:rFonts w:eastAsiaTheme="minorHAnsi" w:cs="Times New Roman"/>
          <w:szCs w:val="28"/>
          <w:lang w:eastAsia="en-US"/>
        </w:rPr>
        <w:t xml:space="preserve"> </w:t>
      </w:r>
      <w:r w:rsidR="00BB417F" w:rsidRPr="00190284">
        <w:rPr>
          <w:rFonts w:eastAsiaTheme="minorHAnsi" w:cs="Times New Roman"/>
          <w:szCs w:val="28"/>
          <w:lang w:eastAsia="en-US"/>
        </w:rPr>
        <w:t>Мне кажется, что</w:t>
      </w:r>
      <w:r w:rsidR="002447C9" w:rsidRPr="00190284">
        <w:rPr>
          <w:rFonts w:eastAsiaTheme="minorHAnsi" w:cs="Times New Roman"/>
          <w:szCs w:val="28"/>
          <w:lang w:eastAsia="en-US"/>
        </w:rPr>
        <w:t xml:space="preserve"> </w:t>
      </w:r>
      <w:r w:rsidR="00BB417F" w:rsidRPr="00190284">
        <w:rPr>
          <w:rFonts w:eastAsiaTheme="minorHAnsi" w:cs="Times New Roman"/>
          <w:szCs w:val="28"/>
          <w:lang w:eastAsia="en-US"/>
        </w:rPr>
        <w:t>они</w:t>
      </w:r>
      <w:r w:rsidR="002447C9" w:rsidRPr="00190284">
        <w:rPr>
          <w:rFonts w:eastAsiaTheme="minorHAnsi" w:cs="Times New Roman"/>
          <w:szCs w:val="28"/>
          <w:lang w:eastAsia="en-US"/>
        </w:rPr>
        <w:t xml:space="preserve"> будут </w:t>
      </w:r>
      <w:r w:rsidR="00BB417F" w:rsidRPr="00190284">
        <w:rPr>
          <w:rFonts w:eastAsiaTheme="minorHAnsi" w:cs="Times New Roman"/>
          <w:szCs w:val="28"/>
          <w:lang w:eastAsia="en-US"/>
        </w:rPr>
        <w:t xml:space="preserve">интересны участникам этой </w:t>
      </w:r>
      <w:r w:rsidR="002447C9" w:rsidRPr="00190284">
        <w:rPr>
          <w:rFonts w:eastAsiaTheme="minorHAnsi" w:cs="Times New Roman"/>
          <w:szCs w:val="28"/>
          <w:lang w:eastAsia="en-US"/>
        </w:rPr>
        <w:t>конференци</w:t>
      </w:r>
      <w:r w:rsidR="00E87D4A">
        <w:rPr>
          <w:rFonts w:eastAsiaTheme="minorHAnsi" w:cs="Times New Roman"/>
          <w:szCs w:val="28"/>
          <w:lang w:eastAsia="en-US"/>
        </w:rPr>
        <w:t>и:</w:t>
      </w:r>
      <w:r w:rsidR="00BB417F" w:rsidRPr="00190284">
        <w:rPr>
          <w:rFonts w:eastAsiaTheme="minorHAnsi" w:cs="Times New Roman"/>
          <w:szCs w:val="28"/>
          <w:lang w:eastAsia="en-US"/>
        </w:rPr>
        <w:t xml:space="preserve"> </w:t>
      </w:r>
      <w:r w:rsidR="00E87D4A">
        <w:rPr>
          <w:rFonts w:eastAsiaTheme="minorHAnsi" w:cs="Times New Roman"/>
          <w:szCs w:val="28"/>
          <w:lang w:eastAsia="en-US"/>
        </w:rPr>
        <w:t xml:space="preserve">как </w:t>
      </w:r>
      <w:r w:rsidR="00BB417F" w:rsidRPr="00190284">
        <w:rPr>
          <w:rFonts w:eastAsiaTheme="minorHAnsi" w:cs="Times New Roman"/>
          <w:szCs w:val="28"/>
          <w:lang w:eastAsia="en-US"/>
        </w:rPr>
        <w:t>ученым</w:t>
      </w:r>
      <w:r w:rsidR="00E87D4A">
        <w:rPr>
          <w:rFonts w:eastAsiaTheme="minorHAnsi" w:cs="Times New Roman"/>
          <w:szCs w:val="28"/>
          <w:lang w:eastAsia="en-US"/>
        </w:rPr>
        <w:t>, изучающим проблемы</w:t>
      </w:r>
      <w:r w:rsidR="00BB417F" w:rsidRPr="00E87D4A">
        <w:rPr>
          <w:rFonts w:eastAsiaTheme="minorHAnsi" w:cs="Times New Roman"/>
          <w:szCs w:val="28"/>
          <w:lang w:eastAsia="en-US"/>
        </w:rPr>
        <w:t xml:space="preserve"> </w:t>
      </w:r>
      <w:r w:rsidR="004A26FE" w:rsidRPr="00E87D4A">
        <w:rPr>
          <w:rFonts w:eastAsiaTheme="minorHAnsi" w:cs="Times New Roman"/>
          <w:szCs w:val="28"/>
          <w:lang w:eastAsia="en-US"/>
        </w:rPr>
        <w:t>сложности</w:t>
      </w:r>
      <w:r w:rsidR="002447C9" w:rsidRPr="00190284">
        <w:rPr>
          <w:rFonts w:eastAsiaTheme="minorHAnsi" w:cs="Times New Roman"/>
          <w:szCs w:val="28"/>
          <w:lang w:eastAsia="en-US"/>
        </w:rPr>
        <w:t xml:space="preserve">, </w:t>
      </w:r>
      <w:r w:rsidR="00E87D4A">
        <w:rPr>
          <w:rFonts w:eastAsiaTheme="minorHAnsi" w:cs="Times New Roman"/>
          <w:szCs w:val="28"/>
          <w:lang w:eastAsia="en-US"/>
        </w:rPr>
        <w:t xml:space="preserve">так </w:t>
      </w:r>
      <w:r w:rsidR="002447C9" w:rsidRPr="00190284">
        <w:rPr>
          <w:rFonts w:eastAsiaTheme="minorHAnsi" w:cs="Times New Roman"/>
          <w:szCs w:val="28"/>
          <w:lang w:eastAsia="en-US"/>
        </w:rPr>
        <w:t>и</w:t>
      </w:r>
      <w:r w:rsidR="00BB417F" w:rsidRPr="00190284">
        <w:rPr>
          <w:rFonts w:eastAsiaTheme="minorHAnsi" w:cs="Times New Roman"/>
          <w:szCs w:val="28"/>
          <w:lang w:eastAsia="en-US"/>
        </w:rPr>
        <w:t xml:space="preserve"> </w:t>
      </w:r>
      <w:r w:rsidR="00FC6F54">
        <w:rPr>
          <w:rFonts w:eastAsiaTheme="minorHAnsi" w:cs="Times New Roman"/>
          <w:szCs w:val="28"/>
          <w:lang w:eastAsia="en-US"/>
        </w:rPr>
        <w:t xml:space="preserve">представителям </w:t>
      </w:r>
      <w:r w:rsidR="002447C9" w:rsidRPr="00190284">
        <w:rPr>
          <w:rFonts w:eastAsiaTheme="minorHAnsi" w:cs="Times New Roman"/>
          <w:szCs w:val="28"/>
          <w:lang w:eastAsia="en-US"/>
        </w:rPr>
        <w:t>политически</w:t>
      </w:r>
      <w:r w:rsidR="00BB417F" w:rsidRPr="00190284">
        <w:rPr>
          <w:rFonts w:eastAsiaTheme="minorHAnsi" w:cs="Times New Roman"/>
          <w:szCs w:val="28"/>
          <w:lang w:eastAsia="en-US"/>
        </w:rPr>
        <w:t>х</w:t>
      </w:r>
      <w:r w:rsidR="002447C9" w:rsidRPr="00190284">
        <w:rPr>
          <w:rFonts w:eastAsiaTheme="minorHAnsi" w:cs="Times New Roman"/>
          <w:szCs w:val="28"/>
          <w:lang w:eastAsia="en-US"/>
        </w:rPr>
        <w:t xml:space="preserve"> наук.</w:t>
      </w:r>
      <w:r w:rsidR="00C847DC" w:rsidRPr="00190284">
        <w:rPr>
          <w:rFonts w:eastAsiaTheme="minorHAnsi" w:cs="Times New Roman"/>
          <w:szCs w:val="28"/>
          <w:lang w:eastAsia="en-US"/>
        </w:rPr>
        <w:t xml:space="preserve"> </w:t>
      </w:r>
      <w:r w:rsidR="007E08B0" w:rsidRPr="00190284">
        <w:rPr>
          <w:rFonts w:eastAsiaTheme="minorHAnsi" w:cs="Times New Roman"/>
          <w:szCs w:val="28"/>
          <w:lang w:eastAsia="en-US"/>
        </w:rPr>
        <w:lastRenderedPageBreak/>
        <w:t>Используя эти два примера, я покажу</w:t>
      </w:r>
      <w:r w:rsidR="00392741" w:rsidRPr="00190284">
        <w:rPr>
          <w:rFonts w:eastAsiaTheme="minorHAnsi" w:cs="Times New Roman"/>
          <w:szCs w:val="28"/>
          <w:lang w:eastAsia="en-US"/>
        </w:rPr>
        <w:t>,</w:t>
      </w:r>
      <w:r w:rsidR="007E08B0" w:rsidRPr="00190284">
        <w:rPr>
          <w:rFonts w:eastAsiaTheme="minorHAnsi" w:cs="Times New Roman"/>
          <w:szCs w:val="28"/>
          <w:lang w:eastAsia="en-US"/>
        </w:rPr>
        <w:t xml:space="preserve"> </w:t>
      </w:r>
      <w:r w:rsidR="007435A4" w:rsidRPr="00190284">
        <w:rPr>
          <w:rFonts w:eastAsiaTheme="minorHAnsi" w:cs="Times New Roman"/>
          <w:szCs w:val="28"/>
          <w:lang w:eastAsia="en-US"/>
        </w:rPr>
        <w:t>в чем</w:t>
      </w:r>
      <w:r w:rsidR="007E08B0" w:rsidRPr="00190284">
        <w:rPr>
          <w:rFonts w:eastAsiaTheme="minorHAnsi" w:cs="Times New Roman"/>
          <w:szCs w:val="28"/>
          <w:lang w:eastAsia="en-US"/>
        </w:rPr>
        <w:t xml:space="preserve"> современная кибернетика </w:t>
      </w:r>
      <w:r w:rsidR="007435A4" w:rsidRPr="00190284">
        <w:rPr>
          <w:rFonts w:eastAsiaTheme="minorHAnsi" w:cs="Times New Roman"/>
          <w:szCs w:val="28"/>
          <w:lang w:eastAsia="en-US"/>
        </w:rPr>
        <w:t>схожа, и чем</w:t>
      </w:r>
      <w:r w:rsidR="007E08B0" w:rsidRPr="00190284">
        <w:rPr>
          <w:rFonts w:eastAsiaTheme="minorHAnsi" w:cs="Times New Roman"/>
          <w:szCs w:val="28"/>
          <w:lang w:eastAsia="en-US"/>
        </w:rPr>
        <w:t xml:space="preserve"> </w:t>
      </w:r>
      <w:r w:rsidR="007435A4" w:rsidRPr="00190284">
        <w:rPr>
          <w:rFonts w:eastAsiaTheme="minorHAnsi" w:cs="Times New Roman"/>
          <w:szCs w:val="28"/>
          <w:lang w:eastAsia="en-US"/>
        </w:rPr>
        <w:t xml:space="preserve">она </w:t>
      </w:r>
      <w:r w:rsidR="00190284">
        <w:rPr>
          <w:rFonts w:eastAsiaTheme="minorHAnsi" w:cs="Times New Roman"/>
          <w:szCs w:val="28"/>
          <w:lang w:eastAsia="en-US"/>
        </w:rPr>
        <w:t>отличается</w:t>
      </w:r>
      <w:r w:rsidR="007E08B0" w:rsidRPr="00190284">
        <w:rPr>
          <w:rFonts w:eastAsiaTheme="minorHAnsi" w:cs="Times New Roman"/>
          <w:szCs w:val="28"/>
          <w:lang w:eastAsia="en-US"/>
        </w:rPr>
        <w:t xml:space="preserve"> от </w:t>
      </w:r>
      <w:r w:rsidR="004A26FE" w:rsidRPr="00E87D4A">
        <w:rPr>
          <w:rFonts w:eastAsiaTheme="minorHAnsi" w:cs="Times New Roman"/>
          <w:szCs w:val="28"/>
          <w:lang w:eastAsia="en-US"/>
        </w:rPr>
        <w:t>исследований сложности</w:t>
      </w:r>
      <w:r w:rsidR="007E08B0" w:rsidRPr="00190284">
        <w:rPr>
          <w:rFonts w:eastAsiaTheme="minorHAnsi" w:cs="Times New Roman"/>
          <w:szCs w:val="28"/>
          <w:lang w:eastAsia="en-US"/>
        </w:rPr>
        <w:t>.</w:t>
      </w:r>
    </w:p>
    <w:p w:rsidR="007E08B0" w:rsidRPr="00190284" w:rsidRDefault="00C847DC" w:rsidP="004A26FE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7435A4" w:rsidRPr="00190284">
        <w:rPr>
          <w:rFonts w:eastAsiaTheme="minorHAnsi" w:cs="Times New Roman"/>
          <w:szCs w:val="28"/>
          <w:lang w:eastAsia="en-US"/>
        </w:rPr>
        <w:t xml:space="preserve">Первый пример </w:t>
      </w:r>
      <w:r w:rsidR="00D32CDA" w:rsidRPr="00190284">
        <w:rPr>
          <w:rFonts w:eastAsiaTheme="minorHAnsi" w:cs="Times New Roman"/>
          <w:szCs w:val="28"/>
          <w:lang w:eastAsia="en-US"/>
        </w:rPr>
        <w:t xml:space="preserve">– это </w:t>
      </w:r>
      <w:r w:rsidR="00E87D4A">
        <w:rPr>
          <w:rFonts w:eastAsiaTheme="minorHAnsi" w:cs="Times New Roman"/>
          <w:szCs w:val="28"/>
          <w:lang w:eastAsia="en-US"/>
        </w:rPr>
        <w:t>расширение</w:t>
      </w:r>
      <w:r w:rsidR="009358EF" w:rsidRPr="00190284">
        <w:rPr>
          <w:rFonts w:eastAsiaTheme="minorHAnsi" w:cs="Times New Roman"/>
          <w:szCs w:val="28"/>
          <w:lang w:eastAsia="en-US"/>
        </w:rPr>
        <w:t xml:space="preserve"> </w:t>
      </w:r>
      <w:r w:rsidR="007435A4" w:rsidRPr="00190284">
        <w:rPr>
          <w:rFonts w:eastAsiaTheme="minorHAnsi" w:cs="Times New Roman"/>
          <w:szCs w:val="28"/>
          <w:lang w:eastAsia="en-US"/>
        </w:rPr>
        <w:t>концепци</w:t>
      </w:r>
      <w:r w:rsidR="00E87D4A">
        <w:rPr>
          <w:rFonts w:eastAsiaTheme="minorHAnsi" w:cs="Times New Roman"/>
          <w:szCs w:val="28"/>
          <w:lang w:eastAsia="en-US"/>
        </w:rPr>
        <w:t>и</w:t>
      </w:r>
      <w:r w:rsidR="00D32CDA" w:rsidRPr="00190284">
        <w:rPr>
          <w:rFonts w:eastAsiaTheme="minorHAnsi" w:cs="Times New Roman"/>
          <w:szCs w:val="28"/>
          <w:lang w:eastAsia="en-US"/>
        </w:rPr>
        <w:t xml:space="preserve"> науки</w:t>
      </w:r>
      <w:r w:rsidR="00E87D4A">
        <w:rPr>
          <w:rFonts w:eastAsiaTheme="minorHAnsi" w:cs="Times New Roman"/>
          <w:szCs w:val="28"/>
          <w:lang w:eastAsia="en-US"/>
        </w:rPr>
        <w:t xml:space="preserve"> на основе </w:t>
      </w:r>
      <w:r w:rsidR="00D32CDA" w:rsidRPr="00190284">
        <w:rPr>
          <w:rFonts w:eastAsiaTheme="minorHAnsi" w:cs="Times New Roman"/>
          <w:szCs w:val="28"/>
          <w:lang w:eastAsia="en-US"/>
        </w:rPr>
        <w:t>П</w:t>
      </w:r>
      <w:r w:rsidR="007E08B0" w:rsidRPr="00190284">
        <w:rPr>
          <w:rFonts w:eastAsiaTheme="minorHAnsi" w:cs="Times New Roman"/>
          <w:szCs w:val="28"/>
          <w:lang w:eastAsia="en-US"/>
        </w:rPr>
        <w:t>ринцип</w:t>
      </w:r>
      <w:r w:rsidR="00E87D4A">
        <w:rPr>
          <w:rFonts w:eastAsiaTheme="minorHAnsi" w:cs="Times New Roman"/>
          <w:szCs w:val="28"/>
          <w:lang w:eastAsia="en-US"/>
        </w:rPr>
        <w:t>а</w:t>
      </w:r>
      <w:r w:rsidR="007E08B0" w:rsidRPr="00190284">
        <w:rPr>
          <w:rFonts w:eastAsiaTheme="minorHAnsi" w:cs="Times New Roman"/>
          <w:szCs w:val="28"/>
          <w:lang w:eastAsia="en-US"/>
        </w:rPr>
        <w:t xml:space="preserve"> соответствия</w:t>
      </w:r>
      <w:r w:rsidR="00190284">
        <w:rPr>
          <w:rFonts w:eastAsiaTheme="minorHAnsi" w:cs="Times New Roman"/>
          <w:szCs w:val="28"/>
          <w:lang w:eastAsia="en-US"/>
        </w:rPr>
        <w:t>. Первые шаги в этом направлении</w:t>
      </w:r>
      <w:r w:rsidR="009358EF" w:rsidRPr="00190284">
        <w:rPr>
          <w:rFonts w:eastAsiaTheme="minorHAnsi" w:cs="Times New Roman"/>
          <w:szCs w:val="28"/>
          <w:lang w:eastAsia="en-US"/>
        </w:rPr>
        <w:t xml:space="preserve"> </w:t>
      </w:r>
      <w:r w:rsidR="00190284">
        <w:rPr>
          <w:rFonts w:eastAsiaTheme="minorHAnsi" w:cs="Times New Roman"/>
          <w:szCs w:val="28"/>
          <w:lang w:eastAsia="en-US"/>
        </w:rPr>
        <w:t>были сделаны</w:t>
      </w:r>
      <w:r w:rsidR="00FC6F54">
        <w:rPr>
          <w:rFonts w:eastAsiaTheme="minorHAnsi" w:cs="Times New Roman"/>
          <w:szCs w:val="28"/>
          <w:lang w:eastAsia="en-US"/>
        </w:rPr>
        <w:t>,</w:t>
      </w:r>
      <w:r w:rsidR="00190284">
        <w:rPr>
          <w:rFonts w:eastAsiaTheme="minorHAnsi" w:cs="Times New Roman"/>
          <w:szCs w:val="28"/>
          <w:lang w:eastAsia="en-US"/>
        </w:rPr>
        <w:t xml:space="preserve"> </w:t>
      </w:r>
      <w:r w:rsidR="004C69D7" w:rsidRPr="00190284">
        <w:rPr>
          <w:rFonts w:eastAsiaTheme="minorHAnsi" w:cs="Times New Roman"/>
          <w:szCs w:val="28"/>
          <w:lang w:eastAsia="en-US"/>
        </w:rPr>
        <w:t>в основном</w:t>
      </w:r>
      <w:r w:rsidR="00FC6F54">
        <w:rPr>
          <w:rFonts w:eastAsiaTheme="minorHAnsi" w:cs="Times New Roman"/>
          <w:szCs w:val="28"/>
          <w:lang w:eastAsia="en-US"/>
        </w:rPr>
        <w:t>,</w:t>
      </w:r>
      <w:r w:rsidR="004C69D7" w:rsidRPr="00190284">
        <w:rPr>
          <w:rFonts w:eastAsiaTheme="minorHAnsi" w:cs="Times New Roman"/>
          <w:szCs w:val="28"/>
          <w:lang w:eastAsia="en-US"/>
        </w:rPr>
        <w:t xml:space="preserve"> американскими и европейскими учеными.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7E08B0" w:rsidRPr="00E87D4A">
        <w:rPr>
          <w:rFonts w:eastAsiaTheme="minorHAnsi" w:cs="Times New Roman"/>
          <w:szCs w:val="28"/>
          <w:lang w:eastAsia="en-US"/>
        </w:rPr>
        <w:t>Второй пример</w:t>
      </w:r>
      <w:r w:rsidR="007435A4" w:rsidRPr="00E87D4A">
        <w:rPr>
          <w:rFonts w:eastAsiaTheme="minorHAnsi" w:cs="Times New Roman"/>
          <w:szCs w:val="28"/>
          <w:lang w:eastAsia="en-US"/>
        </w:rPr>
        <w:t xml:space="preserve"> </w:t>
      </w:r>
      <w:r w:rsidR="00E87D4A">
        <w:rPr>
          <w:rFonts w:eastAsiaTheme="minorHAnsi" w:cs="Times New Roman"/>
          <w:szCs w:val="28"/>
          <w:lang w:eastAsia="en-US"/>
        </w:rPr>
        <w:t>– это работа</w:t>
      </w:r>
      <w:r w:rsidR="007435A4" w:rsidRPr="00E87D4A">
        <w:rPr>
          <w:rFonts w:eastAsiaTheme="minorHAnsi" w:cs="Times New Roman"/>
          <w:szCs w:val="28"/>
          <w:lang w:eastAsia="en-US"/>
        </w:rPr>
        <w:t xml:space="preserve"> р</w:t>
      </w:r>
      <w:r w:rsidR="007E08B0" w:rsidRPr="00E87D4A">
        <w:rPr>
          <w:rFonts w:eastAsiaTheme="minorHAnsi" w:cs="Times New Roman"/>
          <w:szCs w:val="28"/>
          <w:lang w:eastAsia="en-US"/>
        </w:rPr>
        <w:t>оссийских</w:t>
      </w:r>
      <w:r w:rsidR="007435A4" w:rsidRPr="00E87D4A">
        <w:rPr>
          <w:rFonts w:eastAsiaTheme="minorHAnsi" w:cs="Times New Roman"/>
          <w:szCs w:val="28"/>
          <w:lang w:eastAsia="en-US"/>
        </w:rPr>
        <w:t xml:space="preserve"> ученых</w:t>
      </w:r>
      <w:r w:rsidR="00E87D4A">
        <w:rPr>
          <w:rFonts w:eastAsiaTheme="minorHAnsi" w:cs="Times New Roman"/>
          <w:szCs w:val="28"/>
          <w:lang w:eastAsia="en-US"/>
        </w:rPr>
        <w:t xml:space="preserve"> по использованию </w:t>
      </w:r>
      <w:r w:rsidR="007435A4" w:rsidRPr="00E87D4A">
        <w:rPr>
          <w:rFonts w:eastAsiaTheme="minorHAnsi" w:cs="Times New Roman"/>
          <w:szCs w:val="28"/>
          <w:lang w:eastAsia="en-US"/>
        </w:rPr>
        <w:t>кибернетики в исследовани</w:t>
      </w:r>
      <w:r w:rsidR="00E87D4A">
        <w:rPr>
          <w:rFonts w:eastAsiaTheme="minorHAnsi" w:cs="Times New Roman"/>
          <w:szCs w:val="28"/>
          <w:lang w:eastAsia="en-US"/>
        </w:rPr>
        <w:t>и</w:t>
      </w:r>
      <w:r w:rsidR="004A26FE" w:rsidRPr="00E87D4A">
        <w:rPr>
          <w:rFonts w:eastAsiaTheme="minorHAnsi" w:cs="Times New Roman"/>
          <w:szCs w:val="28"/>
          <w:lang w:eastAsia="en-US"/>
        </w:rPr>
        <w:t xml:space="preserve"> больших социальных систем</w:t>
      </w:r>
      <w:r w:rsidR="00E87D4A" w:rsidRPr="00E87D4A">
        <w:rPr>
          <w:rFonts w:eastAsiaTheme="minorHAnsi" w:cs="Times New Roman"/>
          <w:szCs w:val="28"/>
          <w:lang w:eastAsia="en-US"/>
        </w:rPr>
        <w:t xml:space="preserve"> </w:t>
      </w:r>
      <w:r w:rsidR="004A26FE" w:rsidRPr="004A26FE">
        <w:rPr>
          <w:rFonts w:eastAsiaTheme="minorHAnsi" w:cs="Times New Roman"/>
          <w:szCs w:val="28"/>
          <w:lang w:eastAsia="en-US"/>
        </w:rPr>
        <w:t>путем создания философии</w:t>
      </w:r>
      <w:r w:rsidR="004A26FE">
        <w:rPr>
          <w:rFonts w:eastAsiaTheme="minorHAnsi" w:cs="Times New Roman"/>
          <w:szCs w:val="28"/>
          <w:lang w:eastAsia="en-US"/>
        </w:rPr>
        <w:t xml:space="preserve"> и теории</w:t>
      </w:r>
      <w:r w:rsidR="004A26FE" w:rsidRPr="004A26FE">
        <w:rPr>
          <w:rFonts w:eastAsiaTheme="minorHAnsi" w:cs="Times New Roman"/>
          <w:szCs w:val="28"/>
          <w:lang w:eastAsia="en-US"/>
        </w:rPr>
        <w:t xml:space="preserve"> саморегулируемых обществ.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4C69D7" w:rsidRPr="00190284">
        <w:rPr>
          <w:rFonts w:eastAsiaTheme="minorHAnsi" w:cs="Times New Roman"/>
          <w:szCs w:val="28"/>
          <w:lang w:eastAsia="en-US"/>
        </w:rPr>
        <w:t>Сейчас к</w:t>
      </w:r>
      <w:r w:rsidR="007435A4" w:rsidRPr="00190284">
        <w:rPr>
          <w:rFonts w:eastAsiaTheme="minorHAnsi" w:cs="Times New Roman"/>
          <w:szCs w:val="28"/>
          <w:lang w:eastAsia="en-US"/>
        </w:rPr>
        <w:t xml:space="preserve"> этим исследования</w:t>
      </w:r>
      <w:r w:rsidR="009358EF" w:rsidRPr="00190284">
        <w:rPr>
          <w:rFonts w:eastAsiaTheme="minorHAnsi" w:cs="Times New Roman"/>
          <w:szCs w:val="28"/>
          <w:lang w:eastAsia="en-US"/>
        </w:rPr>
        <w:t>м</w:t>
      </w:r>
      <w:r w:rsidR="007435A4" w:rsidRPr="00190284">
        <w:rPr>
          <w:rFonts w:eastAsiaTheme="minorHAnsi" w:cs="Times New Roman"/>
          <w:szCs w:val="28"/>
          <w:lang w:eastAsia="en-US"/>
        </w:rPr>
        <w:t xml:space="preserve"> </w:t>
      </w:r>
      <w:r w:rsidR="00E87D4A" w:rsidRPr="00190284">
        <w:rPr>
          <w:rFonts w:eastAsiaTheme="minorHAnsi" w:cs="Times New Roman"/>
          <w:szCs w:val="28"/>
          <w:lang w:eastAsia="en-US"/>
        </w:rPr>
        <w:t>проявляют большой</w:t>
      </w:r>
      <w:r w:rsidR="00DE05AC" w:rsidRPr="00190284">
        <w:rPr>
          <w:rFonts w:eastAsiaTheme="minorHAnsi" w:cs="Times New Roman"/>
          <w:szCs w:val="28"/>
          <w:lang w:eastAsia="en-US"/>
        </w:rPr>
        <w:t xml:space="preserve"> </w:t>
      </w:r>
      <w:r w:rsidR="007435A4" w:rsidRPr="00190284">
        <w:rPr>
          <w:rFonts w:eastAsiaTheme="minorHAnsi" w:cs="Times New Roman"/>
          <w:szCs w:val="28"/>
          <w:lang w:eastAsia="en-US"/>
        </w:rPr>
        <w:t>интерес ученые из Северной Америки, Европы и Китая.</w:t>
      </w:r>
    </w:p>
    <w:p w:rsidR="0028767B" w:rsidRPr="00190284" w:rsidRDefault="0028767B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735DB4" w:rsidRPr="00190284" w:rsidRDefault="00735DB4" w:rsidP="00C847DC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90284">
        <w:rPr>
          <w:rFonts w:eastAsiaTheme="minorHAnsi" w:cs="Times New Roman"/>
          <w:b/>
          <w:bCs/>
          <w:szCs w:val="28"/>
          <w:lang w:eastAsia="en-US"/>
        </w:rPr>
        <w:t>Первый проект: Расширение концеп</w:t>
      </w:r>
      <w:r w:rsidR="007435A4" w:rsidRPr="00190284">
        <w:rPr>
          <w:rFonts w:eastAsiaTheme="minorHAnsi" w:cs="Times New Roman"/>
          <w:b/>
          <w:bCs/>
          <w:szCs w:val="28"/>
          <w:lang w:eastAsia="en-US"/>
        </w:rPr>
        <w:t>ции н</w:t>
      </w:r>
      <w:r w:rsidRPr="00190284">
        <w:rPr>
          <w:rFonts w:eastAsiaTheme="minorHAnsi" w:cs="Times New Roman"/>
          <w:b/>
          <w:bCs/>
          <w:szCs w:val="28"/>
          <w:lang w:eastAsia="en-US"/>
        </w:rPr>
        <w:t>ауки</w:t>
      </w:r>
    </w:p>
    <w:p w:rsidR="00FB4774" w:rsidRPr="00190284" w:rsidRDefault="00FB4774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60744E" w:rsidRPr="00190284" w:rsidRDefault="00C847DC" w:rsidP="004A26FE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FB4774" w:rsidRPr="00190284">
        <w:rPr>
          <w:rFonts w:eastAsiaTheme="minorHAnsi" w:cs="Times New Roman"/>
          <w:szCs w:val="28"/>
          <w:lang w:eastAsia="en-US"/>
        </w:rPr>
        <w:t xml:space="preserve">Кибернетика </w:t>
      </w:r>
      <w:r w:rsidR="007435A4" w:rsidRPr="00190284">
        <w:rPr>
          <w:rFonts w:eastAsiaTheme="minorHAnsi" w:cs="Times New Roman"/>
          <w:szCs w:val="28"/>
          <w:lang w:eastAsia="en-US"/>
        </w:rPr>
        <w:t>заро</w:t>
      </w:r>
      <w:r w:rsidR="004A26FE">
        <w:rPr>
          <w:rFonts w:eastAsiaTheme="minorHAnsi" w:cs="Times New Roman"/>
          <w:szCs w:val="28"/>
          <w:lang w:eastAsia="en-US"/>
        </w:rPr>
        <w:t xml:space="preserve">дилась </w:t>
      </w:r>
      <w:r w:rsidR="007435A4" w:rsidRPr="00190284">
        <w:rPr>
          <w:rFonts w:eastAsiaTheme="minorHAnsi" w:cs="Times New Roman"/>
          <w:szCs w:val="28"/>
          <w:lang w:eastAsia="en-US"/>
        </w:rPr>
        <w:t xml:space="preserve">в конце </w:t>
      </w:r>
      <w:r w:rsidR="004A26FE">
        <w:rPr>
          <w:rFonts w:eastAsiaTheme="minorHAnsi" w:cs="Times New Roman"/>
          <w:szCs w:val="28"/>
          <w:lang w:eastAsia="en-US"/>
        </w:rPr>
        <w:t>1940-</w:t>
      </w:r>
      <w:r w:rsidR="007435A4" w:rsidRPr="00190284">
        <w:rPr>
          <w:rFonts w:eastAsiaTheme="minorHAnsi" w:cs="Times New Roman"/>
          <w:szCs w:val="28"/>
          <w:lang w:eastAsia="en-US"/>
        </w:rPr>
        <w:t>х годов на</w:t>
      </w:r>
      <w:r w:rsidR="00FB4774" w:rsidRPr="00190284">
        <w:rPr>
          <w:rFonts w:eastAsiaTheme="minorHAnsi" w:cs="Times New Roman"/>
          <w:szCs w:val="28"/>
          <w:lang w:eastAsia="en-US"/>
        </w:rPr>
        <w:t xml:space="preserve"> конференци</w:t>
      </w:r>
      <w:r w:rsidR="007435A4" w:rsidRPr="00190284">
        <w:rPr>
          <w:rFonts w:eastAsiaTheme="minorHAnsi" w:cs="Times New Roman"/>
          <w:szCs w:val="28"/>
          <w:lang w:eastAsia="en-US"/>
        </w:rPr>
        <w:t>ях</w:t>
      </w:r>
      <w:r w:rsidR="00FB4774" w:rsidRPr="00190284">
        <w:rPr>
          <w:rFonts w:eastAsiaTheme="minorHAnsi" w:cs="Times New Roman"/>
          <w:szCs w:val="28"/>
          <w:lang w:eastAsia="en-US"/>
        </w:rPr>
        <w:t xml:space="preserve"> в </w:t>
      </w:r>
      <w:r w:rsidRPr="00190284">
        <w:rPr>
          <w:rFonts w:eastAsiaTheme="minorHAnsi" w:cs="Times New Roman"/>
          <w:szCs w:val="28"/>
          <w:lang w:eastAsia="en-US"/>
        </w:rPr>
        <w:t>Нью-Йорке</w:t>
      </w:r>
      <w:r w:rsidR="00FB4774" w:rsidRPr="00190284">
        <w:rPr>
          <w:rFonts w:eastAsiaTheme="minorHAnsi" w:cs="Times New Roman"/>
          <w:szCs w:val="28"/>
          <w:lang w:eastAsia="en-US"/>
        </w:rPr>
        <w:t xml:space="preserve">, спонсируемых </w:t>
      </w:r>
      <w:r w:rsidR="00F57024" w:rsidRPr="00190284">
        <w:rPr>
          <w:rFonts w:eastAsiaTheme="minorHAnsi" w:cs="Times New Roman"/>
          <w:szCs w:val="28"/>
          <w:lang w:eastAsia="en-US"/>
        </w:rPr>
        <w:t xml:space="preserve">фондом </w:t>
      </w:r>
      <w:r w:rsidR="00FB4774" w:rsidRPr="00190284">
        <w:rPr>
          <w:rFonts w:eastAsiaTheme="minorHAnsi" w:cs="Times New Roman"/>
          <w:szCs w:val="28"/>
          <w:lang w:val="en-US" w:eastAsia="en-US"/>
        </w:rPr>
        <w:t>Josiah</w:t>
      </w:r>
      <w:r w:rsidR="00FB4774" w:rsidRPr="00190284">
        <w:rPr>
          <w:rFonts w:eastAsiaTheme="minorHAnsi" w:cs="Times New Roman"/>
          <w:szCs w:val="28"/>
          <w:lang w:eastAsia="en-US"/>
        </w:rPr>
        <w:t xml:space="preserve"> </w:t>
      </w:r>
      <w:r w:rsidR="00FB4774" w:rsidRPr="00190284">
        <w:rPr>
          <w:rFonts w:eastAsiaTheme="minorHAnsi" w:cs="Times New Roman"/>
          <w:szCs w:val="28"/>
          <w:lang w:val="en-US" w:eastAsia="en-US"/>
        </w:rPr>
        <w:t>Macy</w:t>
      </w:r>
      <w:r w:rsidR="00FB4774" w:rsidRPr="00190284">
        <w:rPr>
          <w:rFonts w:eastAsiaTheme="minorHAnsi" w:cs="Times New Roman"/>
          <w:szCs w:val="28"/>
          <w:lang w:eastAsia="en-US"/>
        </w:rPr>
        <w:t xml:space="preserve"> </w:t>
      </w:r>
      <w:r w:rsidR="00FB4774" w:rsidRPr="00190284">
        <w:rPr>
          <w:rFonts w:eastAsiaTheme="minorHAnsi" w:cs="Times New Roman"/>
          <w:szCs w:val="28"/>
          <w:lang w:val="en-US" w:eastAsia="en-US"/>
        </w:rPr>
        <w:t>Jr</w:t>
      </w:r>
      <w:r w:rsidR="00FB4774" w:rsidRPr="00190284">
        <w:rPr>
          <w:rFonts w:eastAsiaTheme="minorHAnsi" w:cs="Times New Roman"/>
          <w:szCs w:val="28"/>
          <w:lang w:eastAsia="en-US"/>
        </w:rPr>
        <w:t xml:space="preserve">. </w:t>
      </w:r>
      <w:r w:rsidR="00FB4774" w:rsidRPr="00190284">
        <w:rPr>
          <w:rFonts w:eastAsiaTheme="minorHAnsi" w:cs="Times New Roman"/>
          <w:szCs w:val="28"/>
          <w:lang w:val="en-US" w:eastAsia="en-US"/>
        </w:rPr>
        <w:t>Foundation</w:t>
      </w:r>
      <w:r w:rsidR="00F57024" w:rsidRPr="00190284">
        <w:rPr>
          <w:rFonts w:eastAsiaTheme="minorHAnsi" w:cs="Times New Roman"/>
          <w:szCs w:val="28"/>
          <w:lang w:eastAsia="en-US"/>
        </w:rPr>
        <w:t>.</w:t>
      </w:r>
      <w:r w:rsidR="00FB4774" w:rsidRPr="00190284">
        <w:rPr>
          <w:rFonts w:eastAsiaTheme="minorHAnsi" w:cs="Times New Roman"/>
          <w:szCs w:val="28"/>
          <w:lang w:eastAsia="en-US"/>
        </w:rPr>
        <w:t xml:space="preserve"> </w:t>
      </w:r>
      <w:r w:rsidR="00C940FF" w:rsidRPr="00C940FF">
        <w:rPr>
          <w:rFonts w:eastAsiaTheme="minorHAnsi" w:cs="Times New Roman"/>
          <w:szCs w:val="28"/>
          <w:lang w:eastAsia="en-US"/>
        </w:rPr>
        <w:t xml:space="preserve">Во время Второй мировой войны многие ученые работали над прикладными проектами. </w:t>
      </w:r>
      <w:r w:rsidR="00C940FF">
        <w:rPr>
          <w:rFonts w:eastAsiaTheme="minorHAnsi" w:cs="Times New Roman"/>
          <w:szCs w:val="28"/>
          <w:lang w:eastAsia="en-US"/>
        </w:rPr>
        <w:t xml:space="preserve">После </w:t>
      </w:r>
      <w:r w:rsidR="00F57024" w:rsidRPr="00190284">
        <w:rPr>
          <w:rFonts w:eastAsiaTheme="minorHAnsi" w:cs="Times New Roman"/>
          <w:szCs w:val="28"/>
          <w:lang w:eastAsia="en-US"/>
        </w:rPr>
        <w:t>войны возникла настоятельная</w:t>
      </w:r>
      <w:r w:rsidR="00C940FF">
        <w:rPr>
          <w:rFonts w:eastAsiaTheme="minorHAnsi" w:cs="Times New Roman"/>
          <w:szCs w:val="28"/>
          <w:lang w:eastAsia="en-US"/>
        </w:rPr>
        <w:t xml:space="preserve"> потребность в</w:t>
      </w:r>
      <w:r w:rsidR="00F57024" w:rsidRPr="00190284">
        <w:rPr>
          <w:rFonts w:eastAsiaTheme="minorHAnsi" w:cs="Times New Roman"/>
          <w:szCs w:val="28"/>
          <w:lang w:eastAsia="en-US"/>
        </w:rPr>
        <w:t xml:space="preserve"> об</w:t>
      </w:r>
      <w:r w:rsidR="00C940FF">
        <w:rPr>
          <w:rFonts w:eastAsiaTheme="minorHAnsi" w:cs="Times New Roman"/>
          <w:szCs w:val="28"/>
          <w:lang w:eastAsia="en-US"/>
        </w:rPr>
        <w:t xml:space="preserve">суждении </w:t>
      </w:r>
      <w:r w:rsidR="008D2EA9" w:rsidRPr="00190284">
        <w:rPr>
          <w:rFonts w:eastAsiaTheme="minorHAnsi" w:cs="Times New Roman"/>
          <w:szCs w:val="28"/>
          <w:lang w:eastAsia="en-US"/>
        </w:rPr>
        <w:t>накопленны</w:t>
      </w:r>
      <w:r w:rsidR="00C940FF">
        <w:rPr>
          <w:rFonts w:eastAsiaTheme="minorHAnsi" w:cs="Times New Roman"/>
          <w:szCs w:val="28"/>
          <w:lang w:eastAsia="en-US"/>
        </w:rPr>
        <w:t>х знаний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. </w:t>
      </w:r>
      <w:r w:rsidR="00405DB1">
        <w:rPr>
          <w:rFonts w:eastAsiaTheme="minorHAnsi" w:cs="Times New Roman"/>
          <w:szCs w:val="28"/>
          <w:lang w:eastAsia="en-US"/>
        </w:rPr>
        <w:t>С 1943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по 1953 </w:t>
      </w:r>
      <w:r w:rsidR="00405DB1">
        <w:rPr>
          <w:rFonts w:eastAsiaTheme="minorHAnsi" w:cs="Times New Roman"/>
          <w:szCs w:val="28"/>
          <w:lang w:eastAsia="en-US"/>
        </w:rPr>
        <w:t>годы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было проведено 10 конференций </w:t>
      </w:r>
      <w:r w:rsidR="003A175D">
        <w:rPr>
          <w:rFonts w:eastAsiaTheme="minorHAnsi" w:cs="Times New Roman"/>
          <w:szCs w:val="28"/>
          <w:lang w:eastAsia="en-US"/>
        </w:rPr>
        <w:t xml:space="preserve">на </w:t>
      </w:r>
      <w:r w:rsidR="003A175D" w:rsidRPr="00C940FF">
        <w:rPr>
          <w:rFonts w:eastAsiaTheme="minorHAnsi" w:cs="Times New Roman"/>
          <w:szCs w:val="28"/>
          <w:lang w:eastAsia="en-US"/>
        </w:rPr>
        <w:t>тему</w:t>
      </w:r>
      <w:r w:rsidR="008D2EA9" w:rsidRPr="00C940FF">
        <w:rPr>
          <w:rFonts w:eastAsiaTheme="minorHAnsi" w:cs="Times New Roman"/>
          <w:szCs w:val="28"/>
          <w:lang w:eastAsia="en-US"/>
        </w:rPr>
        <w:t xml:space="preserve"> </w:t>
      </w:r>
      <w:r w:rsidR="0060744E" w:rsidRPr="00C940FF">
        <w:rPr>
          <w:rFonts w:eastAsiaTheme="minorHAnsi" w:cs="Times New Roman"/>
          <w:szCs w:val="28"/>
          <w:lang w:eastAsia="en-US"/>
        </w:rPr>
        <w:t>«</w:t>
      </w:r>
      <w:r w:rsidR="003A175D" w:rsidRPr="00C940FF">
        <w:rPr>
          <w:rFonts w:eastAsiaTheme="minorHAnsi" w:cs="Times New Roman"/>
          <w:szCs w:val="28"/>
          <w:lang w:eastAsia="en-US"/>
        </w:rPr>
        <w:t>Цикличная п</w:t>
      </w:r>
      <w:r w:rsidR="0060744E" w:rsidRPr="00C940FF">
        <w:rPr>
          <w:rFonts w:eastAsiaTheme="minorHAnsi" w:cs="Times New Roman"/>
          <w:szCs w:val="28"/>
          <w:lang w:eastAsia="en-US"/>
        </w:rPr>
        <w:t>ричин</w:t>
      </w:r>
      <w:r w:rsidR="003A175D" w:rsidRPr="00C940FF">
        <w:rPr>
          <w:rFonts w:eastAsiaTheme="minorHAnsi" w:cs="Times New Roman"/>
          <w:szCs w:val="28"/>
          <w:lang w:eastAsia="en-US"/>
        </w:rPr>
        <w:t xml:space="preserve">ная зависимость </w:t>
      </w:r>
      <w:r w:rsidR="0060744E" w:rsidRPr="00C940FF">
        <w:rPr>
          <w:rFonts w:eastAsiaTheme="minorHAnsi" w:cs="Times New Roman"/>
          <w:szCs w:val="28"/>
          <w:lang w:eastAsia="en-US"/>
        </w:rPr>
        <w:t>и механизм обратной связи в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биологических и социальных системах»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 </w:t>
      </w:r>
      <w:r w:rsidR="00023067" w:rsidRPr="00190284">
        <w:rPr>
          <w:rFonts w:eastAsiaTheme="minorHAnsi" w:cs="Times New Roman"/>
          <w:szCs w:val="28"/>
          <w:lang w:eastAsia="en-US"/>
        </w:rPr>
        <w:t>(</w:t>
      </w:r>
      <w:r w:rsidR="008D2EA9" w:rsidRPr="00190284">
        <w:rPr>
          <w:rFonts w:eastAsiaTheme="minorHAnsi" w:cs="Times New Roman"/>
          <w:szCs w:val="28"/>
          <w:lang w:eastAsia="en-US"/>
        </w:rPr>
        <w:t>“</w:t>
      </w:r>
      <w:r w:rsidR="008D2EA9" w:rsidRPr="00190284">
        <w:rPr>
          <w:rFonts w:eastAsiaTheme="minorHAnsi" w:cs="Times New Roman"/>
          <w:szCs w:val="28"/>
          <w:lang w:val="en-US" w:eastAsia="en-US"/>
        </w:rPr>
        <w:t>Circular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 </w:t>
      </w:r>
      <w:r w:rsidR="008D2EA9" w:rsidRPr="00190284">
        <w:rPr>
          <w:rFonts w:eastAsiaTheme="minorHAnsi" w:cs="Times New Roman"/>
          <w:szCs w:val="28"/>
          <w:lang w:val="en-US" w:eastAsia="en-US"/>
        </w:rPr>
        <w:t>Causal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 </w:t>
      </w:r>
      <w:r w:rsidR="008D2EA9" w:rsidRPr="00190284">
        <w:rPr>
          <w:rFonts w:eastAsiaTheme="minorHAnsi" w:cs="Times New Roman"/>
          <w:szCs w:val="28"/>
          <w:lang w:val="en-US" w:eastAsia="en-US"/>
        </w:rPr>
        <w:t>and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 </w:t>
      </w:r>
      <w:r w:rsidR="008D2EA9" w:rsidRPr="00190284">
        <w:rPr>
          <w:rFonts w:eastAsiaTheme="minorHAnsi" w:cs="Times New Roman"/>
          <w:szCs w:val="28"/>
          <w:lang w:val="en-US" w:eastAsia="en-US"/>
        </w:rPr>
        <w:t>Feedback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 </w:t>
      </w:r>
      <w:r w:rsidR="008D2EA9" w:rsidRPr="00190284">
        <w:rPr>
          <w:rFonts w:eastAsiaTheme="minorHAnsi" w:cs="Times New Roman"/>
          <w:szCs w:val="28"/>
          <w:lang w:val="en-US" w:eastAsia="en-US"/>
        </w:rPr>
        <w:t>Mechanisms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 </w:t>
      </w:r>
      <w:r w:rsidR="008D2EA9" w:rsidRPr="00190284">
        <w:rPr>
          <w:rFonts w:eastAsiaTheme="minorHAnsi" w:cs="Times New Roman"/>
          <w:szCs w:val="28"/>
          <w:lang w:val="en-US" w:eastAsia="en-US"/>
        </w:rPr>
        <w:t>in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 </w:t>
      </w:r>
      <w:r w:rsidR="008D2EA9" w:rsidRPr="00190284">
        <w:rPr>
          <w:rFonts w:eastAsiaTheme="minorHAnsi" w:cs="Times New Roman"/>
          <w:szCs w:val="28"/>
          <w:lang w:val="en-US" w:eastAsia="en-US"/>
        </w:rPr>
        <w:t>Biological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 </w:t>
      </w:r>
      <w:r w:rsidR="008D2EA9" w:rsidRPr="00190284">
        <w:rPr>
          <w:rFonts w:eastAsiaTheme="minorHAnsi" w:cs="Times New Roman"/>
          <w:szCs w:val="28"/>
          <w:lang w:val="en-US" w:eastAsia="en-US"/>
        </w:rPr>
        <w:t>and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 </w:t>
      </w:r>
      <w:r w:rsidR="008D2EA9" w:rsidRPr="00190284">
        <w:rPr>
          <w:rFonts w:eastAsiaTheme="minorHAnsi" w:cs="Times New Roman"/>
          <w:szCs w:val="28"/>
          <w:lang w:val="en-US" w:eastAsia="en-US"/>
        </w:rPr>
        <w:t>Social</w:t>
      </w:r>
      <w:r w:rsidR="008D2EA9" w:rsidRPr="00190284">
        <w:rPr>
          <w:rFonts w:eastAsiaTheme="minorHAnsi" w:cs="Times New Roman"/>
          <w:szCs w:val="28"/>
          <w:lang w:eastAsia="en-US"/>
        </w:rPr>
        <w:t xml:space="preserve"> </w:t>
      </w:r>
      <w:r w:rsidR="008D2EA9" w:rsidRPr="00190284">
        <w:rPr>
          <w:rFonts w:eastAsiaTheme="minorHAnsi" w:cs="Times New Roman"/>
          <w:szCs w:val="28"/>
          <w:lang w:val="en-US" w:eastAsia="en-US"/>
        </w:rPr>
        <w:t>Systems</w:t>
      </w:r>
      <w:r w:rsidR="008D2EA9" w:rsidRPr="00190284">
        <w:rPr>
          <w:rFonts w:eastAsiaTheme="minorHAnsi" w:cs="Times New Roman"/>
          <w:szCs w:val="28"/>
          <w:lang w:eastAsia="en-US"/>
        </w:rPr>
        <w:t>”</w:t>
      </w:r>
      <w:r w:rsidR="00023067" w:rsidRPr="00190284">
        <w:rPr>
          <w:rFonts w:eastAsiaTheme="minorHAnsi" w:cs="Times New Roman"/>
          <w:szCs w:val="28"/>
          <w:lang w:eastAsia="en-US"/>
        </w:rPr>
        <w:t>)</w:t>
      </w:r>
      <w:r w:rsidRPr="00190284">
        <w:rPr>
          <w:rFonts w:eastAsiaTheme="minorHAnsi" w:cs="Times New Roman"/>
          <w:szCs w:val="28"/>
          <w:lang w:eastAsia="en-US"/>
        </w:rPr>
        <w:t xml:space="preserve">. </w:t>
      </w:r>
      <w:r w:rsidR="006D7FCE" w:rsidRPr="00190284">
        <w:rPr>
          <w:rFonts w:eastAsiaTheme="minorHAnsi" w:cs="Times New Roman"/>
          <w:szCs w:val="28"/>
          <w:lang w:eastAsia="en-US"/>
        </w:rPr>
        <w:t xml:space="preserve">Возглавлял </w:t>
      </w:r>
      <w:r w:rsidR="00405DB1">
        <w:rPr>
          <w:rFonts w:eastAsiaTheme="minorHAnsi" w:cs="Times New Roman"/>
          <w:szCs w:val="28"/>
          <w:lang w:eastAsia="en-US"/>
        </w:rPr>
        <w:t>эти конференции</w:t>
      </w:r>
      <w:r w:rsidR="006D7FCE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val="en-US" w:eastAsia="en-US"/>
        </w:rPr>
        <w:t>Warren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val="en-US" w:eastAsia="en-US"/>
        </w:rPr>
        <w:t>McCulloch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, философ </w:t>
      </w:r>
      <w:r w:rsidR="00190284">
        <w:rPr>
          <w:rFonts w:eastAsiaTheme="minorHAnsi" w:cs="Times New Roman"/>
          <w:szCs w:val="28"/>
          <w:lang w:eastAsia="en-US"/>
        </w:rPr>
        <w:t xml:space="preserve">из </w:t>
      </w:r>
      <w:r w:rsidR="006D7FCE" w:rsidRPr="00190284">
        <w:rPr>
          <w:rFonts w:eastAsiaTheme="minorHAnsi" w:cs="Times New Roman"/>
          <w:szCs w:val="28"/>
          <w:lang w:eastAsia="en-US"/>
        </w:rPr>
        <w:t>Массачусетского технологического университета (</w:t>
      </w:r>
      <w:r w:rsidR="0060744E" w:rsidRPr="00190284">
        <w:rPr>
          <w:rFonts w:eastAsiaTheme="minorHAnsi" w:cs="Times New Roman"/>
          <w:szCs w:val="28"/>
          <w:lang w:val="en-US" w:eastAsia="en-US"/>
        </w:rPr>
        <w:t>MIT</w:t>
      </w:r>
      <w:r w:rsidR="006D7FCE" w:rsidRPr="00190284">
        <w:rPr>
          <w:rFonts w:eastAsiaTheme="minorHAnsi" w:cs="Times New Roman"/>
          <w:szCs w:val="28"/>
          <w:lang w:eastAsia="en-US"/>
        </w:rPr>
        <w:t>)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(</w:t>
      </w:r>
      <w:r w:rsidR="0060744E" w:rsidRPr="00190284">
        <w:rPr>
          <w:rFonts w:eastAsiaTheme="minorHAnsi" w:cs="Times New Roman"/>
          <w:szCs w:val="28"/>
          <w:lang w:val="en-US" w:eastAsia="en-US"/>
        </w:rPr>
        <w:t>Abraham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, 2016). </w:t>
      </w:r>
      <w:r w:rsidR="006D7FCE" w:rsidRPr="00190284">
        <w:rPr>
          <w:rFonts w:eastAsiaTheme="minorHAnsi" w:cs="Times New Roman"/>
          <w:szCs w:val="28"/>
          <w:lang w:eastAsia="en-US"/>
        </w:rPr>
        <w:t xml:space="preserve">В работе </w:t>
      </w:r>
      <w:r w:rsidR="00D42248" w:rsidRPr="00190284">
        <w:rPr>
          <w:rFonts w:eastAsiaTheme="minorHAnsi" w:cs="Times New Roman"/>
          <w:szCs w:val="28"/>
          <w:lang w:eastAsia="en-US"/>
        </w:rPr>
        <w:t xml:space="preserve">конференций </w:t>
      </w:r>
      <w:r w:rsidR="006D7FCE" w:rsidRPr="00190284">
        <w:rPr>
          <w:rFonts w:eastAsiaTheme="minorHAnsi" w:cs="Times New Roman"/>
          <w:szCs w:val="28"/>
          <w:lang w:eastAsia="en-US"/>
        </w:rPr>
        <w:t>приняли у</w:t>
      </w:r>
      <w:r w:rsidR="0060744E" w:rsidRPr="00190284">
        <w:rPr>
          <w:rFonts w:eastAsiaTheme="minorHAnsi" w:cs="Times New Roman"/>
          <w:szCs w:val="28"/>
          <w:lang w:eastAsia="en-US"/>
        </w:rPr>
        <w:t>част</w:t>
      </w:r>
      <w:r w:rsidR="006D7FCE" w:rsidRPr="00190284">
        <w:rPr>
          <w:rFonts w:eastAsiaTheme="minorHAnsi" w:cs="Times New Roman"/>
          <w:szCs w:val="28"/>
          <w:lang w:eastAsia="en-US"/>
        </w:rPr>
        <w:t xml:space="preserve">ие </w:t>
      </w:r>
      <w:r w:rsidR="0060744E" w:rsidRPr="00190284">
        <w:rPr>
          <w:rFonts w:eastAsiaTheme="minorHAnsi" w:cs="Times New Roman"/>
          <w:szCs w:val="28"/>
          <w:lang w:val="en-US" w:eastAsia="en-US"/>
        </w:rPr>
        <w:t>Gregory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val="en-US" w:eastAsia="en-US"/>
        </w:rPr>
        <w:t>Bateson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, </w:t>
      </w:r>
      <w:r w:rsidR="0060744E" w:rsidRPr="00190284">
        <w:rPr>
          <w:rFonts w:eastAsiaTheme="minorHAnsi" w:cs="Times New Roman"/>
          <w:szCs w:val="28"/>
          <w:lang w:val="en-US" w:eastAsia="en-US"/>
        </w:rPr>
        <w:t>Margaret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val="en-US" w:eastAsia="en-US"/>
        </w:rPr>
        <w:t>Mead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, </w:t>
      </w:r>
      <w:r w:rsidR="0060744E" w:rsidRPr="00190284">
        <w:rPr>
          <w:rFonts w:eastAsiaTheme="minorHAnsi" w:cs="Times New Roman"/>
          <w:szCs w:val="28"/>
          <w:lang w:val="en-US" w:eastAsia="en-US"/>
        </w:rPr>
        <w:t>Norbert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val="en-US" w:eastAsia="en-US"/>
        </w:rPr>
        <w:t>Wiener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, </w:t>
      </w:r>
      <w:r w:rsidR="0060744E" w:rsidRPr="00190284">
        <w:rPr>
          <w:rFonts w:eastAsiaTheme="minorHAnsi" w:cs="Times New Roman"/>
          <w:szCs w:val="28"/>
          <w:lang w:val="en-US" w:eastAsia="en-US"/>
        </w:rPr>
        <w:t>John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val="en-US" w:eastAsia="en-US"/>
        </w:rPr>
        <w:t>von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val="en-US" w:eastAsia="en-US"/>
        </w:rPr>
        <w:t>Neumann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, </w:t>
      </w:r>
      <w:r w:rsidR="0060744E" w:rsidRPr="00190284">
        <w:rPr>
          <w:rFonts w:eastAsiaTheme="minorHAnsi" w:cs="Times New Roman"/>
          <w:szCs w:val="28"/>
          <w:lang w:val="en-US" w:eastAsia="en-US"/>
        </w:rPr>
        <w:t>Heinz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val="en-US" w:eastAsia="en-US"/>
        </w:rPr>
        <w:t>von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val="en-US" w:eastAsia="en-US"/>
        </w:rPr>
        <w:t>Foerster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, </w:t>
      </w:r>
      <w:r w:rsidR="0060744E" w:rsidRPr="00190284">
        <w:rPr>
          <w:rFonts w:eastAsiaTheme="minorHAnsi" w:cs="Times New Roman"/>
          <w:szCs w:val="28"/>
          <w:lang w:val="en-US" w:eastAsia="en-US"/>
        </w:rPr>
        <w:t>Ross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val="en-US" w:eastAsia="en-US"/>
        </w:rPr>
        <w:t>Ashby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, </w:t>
      </w:r>
      <w:r w:rsidR="0060744E" w:rsidRPr="00190284">
        <w:rPr>
          <w:rFonts w:eastAsiaTheme="minorHAnsi" w:cs="Times New Roman"/>
          <w:szCs w:val="28"/>
          <w:lang w:val="en-US" w:eastAsia="en-US"/>
        </w:rPr>
        <w:t>Kurt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</w:t>
      </w:r>
      <w:r w:rsidR="0060744E" w:rsidRPr="00190284">
        <w:rPr>
          <w:rFonts w:eastAsiaTheme="minorHAnsi" w:cs="Times New Roman"/>
          <w:szCs w:val="28"/>
          <w:lang w:val="en-US" w:eastAsia="en-US"/>
        </w:rPr>
        <w:t>Lewin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 и другие (</w:t>
      </w:r>
      <w:r w:rsidR="0060744E" w:rsidRPr="00190284">
        <w:rPr>
          <w:rFonts w:eastAsiaTheme="minorHAnsi" w:cs="Times New Roman"/>
          <w:szCs w:val="28"/>
          <w:lang w:val="en-US" w:eastAsia="en-US"/>
        </w:rPr>
        <w:t>Pias</w:t>
      </w:r>
      <w:r w:rsidR="0060744E" w:rsidRPr="00190284">
        <w:rPr>
          <w:rFonts w:eastAsiaTheme="minorHAnsi" w:cs="Times New Roman"/>
          <w:szCs w:val="28"/>
          <w:lang w:eastAsia="en-US"/>
        </w:rPr>
        <w:t xml:space="preserve">, 2003). </w:t>
      </w:r>
      <w:r w:rsidR="00DD67F7" w:rsidRPr="00190284">
        <w:rPr>
          <w:rFonts w:eastAsiaTheme="minorHAnsi" w:cs="Times New Roman"/>
          <w:szCs w:val="28"/>
          <w:lang w:eastAsia="en-US"/>
        </w:rPr>
        <w:t xml:space="preserve">После того как </w:t>
      </w:r>
      <w:r w:rsidR="00DD67F7" w:rsidRPr="00190284">
        <w:rPr>
          <w:rFonts w:eastAsiaTheme="minorHAnsi" w:cs="Times New Roman"/>
          <w:szCs w:val="28"/>
          <w:lang w:val="en-US" w:eastAsia="en-US"/>
        </w:rPr>
        <w:t>Wiener</w:t>
      </w:r>
      <w:r w:rsidR="00DD67F7" w:rsidRPr="00190284">
        <w:rPr>
          <w:rFonts w:eastAsiaTheme="minorHAnsi" w:cs="Times New Roman"/>
          <w:szCs w:val="28"/>
          <w:lang w:eastAsia="en-US"/>
        </w:rPr>
        <w:t xml:space="preserve"> в 1948 году опубликовал свою книгу (</w:t>
      </w:r>
      <w:r w:rsidR="00DD67F7" w:rsidRPr="00190284">
        <w:rPr>
          <w:rFonts w:eastAsiaTheme="minorHAnsi" w:cs="Times New Roman"/>
          <w:szCs w:val="28"/>
          <w:lang w:val="en-US" w:eastAsia="en-US"/>
        </w:rPr>
        <w:t>Wiener</w:t>
      </w:r>
      <w:r w:rsidR="00DD67F7" w:rsidRPr="00190284">
        <w:rPr>
          <w:rFonts w:eastAsiaTheme="minorHAnsi" w:cs="Times New Roman"/>
          <w:szCs w:val="28"/>
          <w:lang w:eastAsia="en-US"/>
        </w:rPr>
        <w:t xml:space="preserve">, 1948), </w:t>
      </w:r>
      <w:r w:rsidR="00023067" w:rsidRPr="00190284">
        <w:rPr>
          <w:rFonts w:eastAsiaTheme="minorHAnsi" w:cs="Times New Roman"/>
          <w:szCs w:val="28"/>
          <w:lang w:eastAsia="en-US"/>
        </w:rPr>
        <w:t xml:space="preserve">эти конференции стали </w:t>
      </w:r>
      <w:r w:rsidR="00D42248" w:rsidRPr="00190284">
        <w:rPr>
          <w:rFonts w:eastAsiaTheme="minorHAnsi" w:cs="Times New Roman"/>
          <w:szCs w:val="28"/>
          <w:lang w:eastAsia="en-US"/>
        </w:rPr>
        <w:t>известны как</w:t>
      </w:r>
      <w:r w:rsidR="00023067" w:rsidRPr="00190284">
        <w:rPr>
          <w:rFonts w:eastAsiaTheme="minorHAnsi" w:cs="Times New Roman"/>
          <w:szCs w:val="28"/>
          <w:lang w:eastAsia="en-US"/>
        </w:rPr>
        <w:t xml:space="preserve"> </w:t>
      </w:r>
      <w:r w:rsidR="00DD67F7" w:rsidRPr="00190284">
        <w:rPr>
          <w:rFonts w:eastAsiaTheme="minorHAnsi" w:cs="Times New Roman"/>
          <w:szCs w:val="28"/>
          <w:lang w:val="en-US" w:eastAsia="en-US"/>
        </w:rPr>
        <w:t>Macy</w:t>
      </w:r>
      <w:r w:rsidR="00DD67F7" w:rsidRPr="00190284">
        <w:rPr>
          <w:rFonts w:eastAsiaTheme="minorHAnsi" w:cs="Times New Roman"/>
          <w:szCs w:val="28"/>
          <w:lang w:eastAsia="en-US"/>
        </w:rPr>
        <w:t xml:space="preserve"> </w:t>
      </w:r>
      <w:r w:rsidR="00DD67F7" w:rsidRPr="00190284">
        <w:rPr>
          <w:rFonts w:eastAsiaTheme="minorHAnsi" w:cs="Times New Roman"/>
          <w:szCs w:val="28"/>
          <w:lang w:val="en-US" w:eastAsia="en-US"/>
        </w:rPr>
        <w:t>Conferences</w:t>
      </w:r>
      <w:r w:rsidR="00DD67F7" w:rsidRPr="00190284">
        <w:rPr>
          <w:rFonts w:eastAsiaTheme="minorHAnsi" w:cs="Times New Roman"/>
          <w:szCs w:val="28"/>
          <w:lang w:eastAsia="en-US"/>
        </w:rPr>
        <w:t xml:space="preserve"> </w:t>
      </w:r>
      <w:r w:rsidR="00DD67F7" w:rsidRPr="00190284">
        <w:rPr>
          <w:rFonts w:eastAsiaTheme="minorHAnsi" w:cs="Times New Roman"/>
          <w:szCs w:val="28"/>
          <w:lang w:val="en-US" w:eastAsia="en-US"/>
        </w:rPr>
        <w:t>on</w:t>
      </w:r>
      <w:r w:rsidR="00DD67F7" w:rsidRPr="00190284">
        <w:rPr>
          <w:rFonts w:eastAsiaTheme="minorHAnsi" w:cs="Times New Roman"/>
          <w:szCs w:val="28"/>
          <w:lang w:eastAsia="en-US"/>
        </w:rPr>
        <w:t xml:space="preserve"> </w:t>
      </w:r>
      <w:r w:rsidR="00DD67F7" w:rsidRPr="00190284">
        <w:rPr>
          <w:rFonts w:eastAsiaTheme="minorHAnsi" w:cs="Times New Roman"/>
          <w:szCs w:val="28"/>
          <w:lang w:val="en-US" w:eastAsia="en-US"/>
        </w:rPr>
        <w:t>Cybernetics</w:t>
      </w:r>
      <w:r w:rsidR="00DD67F7" w:rsidRPr="00190284">
        <w:rPr>
          <w:rFonts w:eastAsiaTheme="minorHAnsi" w:cs="Times New Roman"/>
          <w:szCs w:val="28"/>
          <w:lang w:eastAsia="en-US"/>
        </w:rPr>
        <w:t>.</w:t>
      </w:r>
    </w:p>
    <w:p w:rsidR="00405DB1" w:rsidRDefault="00C847DC" w:rsidP="00D5079B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405DB1">
        <w:rPr>
          <w:rFonts w:eastAsiaTheme="minorHAnsi" w:cs="Times New Roman"/>
          <w:szCs w:val="28"/>
          <w:lang w:eastAsia="en-US"/>
        </w:rPr>
        <w:t>Будучи философом, и</w:t>
      </w:r>
      <w:r w:rsidR="00C940FF">
        <w:rPr>
          <w:rFonts w:eastAsiaTheme="minorHAnsi" w:cs="Times New Roman"/>
          <w:szCs w:val="28"/>
          <w:lang w:eastAsia="en-US"/>
        </w:rPr>
        <w:t>сслед</w:t>
      </w:r>
      <w:r w:rsidR="00405DB1">
        <w:rPr>
          <w:rFonts w:eastAsiaTheme="minorHAnsi" w:cs="Times New Roman"/>
          <w:szCs w:val="28"/>
          <w:lang w:eastAsia="en-US"/>
        </w:rPr>
        <w:t xml:space="preserve">ующим </w:t>
      </w:r>
      <w:r w:rsidR="00C940FF" w:rsidRPr="00C940FF">
        <w:rPr>
          <w:rFonts w:eastAsiaTheme="minorHAnsi" w:cs="Times New Roman"/>
          <w:szCs w:val="28"/>
          <w:lang w:eastAsia="en-US"/>
        </w:rPr>
        <w:t>процесс</w:t>
      </w:r>
      <w:r w:rsidR="00405DB1">
        <w:rPr>
          <w:rFonts w:eastAsiaTheme="minorHAnsi" w:cs="Times New Roman"/>
          <w:szCs w:val="28"/>
          <w:lang w:eastAsia="en-US"/>
        </w:rPr>
        <w:t>ы</w:t>
      </w:r>
      <w:r w:rsidR="00C940FF" w:rsidRPr="00C940FF">
        <w:rPr>
          <w:rFonts w:eastAsiaTheme="minorHAnsi" w:cs="Times New Roman"/>
          <w:szCs w:val="28"/>
          <w:lang w:eastAsia="en-US"/>
        </w:rPr>
        <w:t xml:space="preserve"> познания</w:t>
      </w:r>
      <w:r w:rsidR="00C940FF">
        <w:rPr>
          <w:rFonts w:eastAsiaTheme="minorHAnsi" w:cs="Times New Roman"/>
          <w:szCs w:val="28"/>
          <w:lang w:eastAsia="en-US"/>
        </w:rPr>
        <w:t>,</w:t>
      </w:r>
      <w:r w:rsidR="00C940FF" w:rsidRPr="00190284">
        <w:rPr>
          <w:rFonts w:eastAsiaTheme="minorHAnsi" w:cs="Times New Roman"/>
          <w:szCs w:val="28"/>
          <w:lang w:eastAsia="en-US"/>
        </w:rPr>
        <w:t xml:space="preserve"> </w:t>
      </w:r>
      <w:r w:rsidR="00DD67F7" w:rsidRPr="00190284">
        <w:rPr>
          <w:rFonts w:eastAsiaTheme="minorHAnsi" w:cs="Times New Roman"/>
          <w:szCs w:val="28"/>
          <w:lang w:val="en-US" w:eastAsia="en-US"/>
        </w:rPr>
        <w:t>McCulloch</w:t>
      </w:r>
      <w:r w:rsidR="00D0084B" w:rsidRPr="00190284">
        <w:rPr>
          <w:rFonts w:eastAsiaTheme="minorHAnsi" w:cs="Times New Roman"/>
          <w:szCs w:val="28"/>
          <w:lang w:eastAsia="en-US"/>
        </w:rPr>
        <w:t xml:space="preserve"> решил</w:t>
      </w:r>
      <w:r w:rsidR="004B75EC" w:rsidRPr="00190284">
        <w:rPr>
          <w:rFonts w:eastAsiaTheme="minorHAnsi" w:cs="Times New Roman"/>
          <w:szCs w:val="28"/>
          <w:lang w:eastAsia="en-US"/>
        </w:rPr>
        <w:t xml:space="preserve"> про</w:t>
      </w:r>
      <w:r w:rsidR="009C16F5" w:rsidRPr="00190284">
        <w:rPr>
          <w:rFonts w:eastAsiaTheme="minorHAnsi" w:cs="Times New Roman"/>
          <w:szCs w:val="28"/>
          <w:lang w:eastAsia="en-US"/>
        </w:rPr>
        <w:t>верить</w:t>
      </w:r>
      <w:r w:rsidR="004B75EC" w:rsidRPr="00190284">
        <w:rPr>
          <w:rFonts w:eastAsiaTheme="minorHAnsi" w:cs="Times New Roman"/>
          <w:szCs w:val="28"/>
          <w:lang w:eastAsia="en-US"/>
        </w:rPr>
        <w:t xml:space="preserve"> философ</w:t>
      </w:r>
      <w:r w:rsidR="00405DB1">
        <w:rPr>
          <w:rFonts w:eastAsiaTheme="minorHAnsi" w:cs="Times New Roman"/>
          <w:szCs w:val="28"/>
          <w:lang w:eastAsia="en-US"/>
        </w:rPr>
        <w:t>ские</w:t>
      </w:r>
      <w:r w:rsidR="004B75EC" w:rsidRPr="00190284">
        <w:rPr>
          <w:rFonts w:eastAsiaTheme="minorHAnsi" w:cs="Times New Roman"/>
          <w:szCs w:val="28"/>
          <w:lang w:eastAsia="en-US"/>
        </w:rPr>
        <w:t xml:space="preserve"> теории познания поср</w:t>
      </w:r>
      <w:r w:rsidR="00A1733F">
        <w:rPr>
          <w:rFonts w:eastAsiaTheme="minorHAnsi" w:cs="Times New Roman"/>
          <w:szCs w:val="28"/>
          <w:lang w:eastAsia="en-US"/>
        </w:rPr>
        <w:t xml:space="preserve">едством экспериментов в </w:t>
      </w:r>
      <w:r w:rsidR="004B75EC" w:rsidRPr="00190284">
        <w:rPr>
          <w:rFonts w:eastAsiaTheme="minorHAnsi" w:cs="Times New Roman"/>
          <w:szCs w:val="28"/>
          <w:lang w:eastAsia="en-US"/>
        </w:rPr>
        <w:t>нейрофизиологии, разобраться</w:t>
      </w:r>
      <w:r w:rsidR="009C16F5" w:rsidRPr="00190284">
        <w:rPr>
          <w:rFonts w:eastAsiaTheme="minorHAnsi" w:cs="Times New Roman"/>
          <w:szCs w:val="28"/>
          <w:lang w:eastAsia="en-US"/>
        </w:rPr>
        <w:t xml:space="preserve"> в вопросе о том</w:t>
      </w:r>
      <w:r w:rsidR="004B75EC" w:rsidRPr="00190284">
        <w:rPr>
          <w:rFonts w:eastAsiaTheme="minorHAnsi" w:cs="Times New Roman"/>
          <w:szCs w:val="28"/>
          <w:lang w:eastAsia="en-US"/>
        </w:rPr>
        <w:t>, как работает мозг.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E466A0" w:rsidRPr="00190284">
        <w:rPr>
          <w:rFonts w:eastAsiaTheme="minorHAnsi" w:cs="Times New Roman"/>
          <w:szCs w:val="28"/>
          <w:lang w:eastAsia="en-US"/>
        </w:rPr>
        <w:t xml:space="preserve">Позднее </w:t>
      </w:r>
      <w:r w:rsidR="00DD67F7" w:rsidRPr="00190284">
        <w:rPr>
          <w:rFonts w:eastAsiaTheme="minorHAnsi" w:cs="Times New Roman"/>
          <w:szCs w:val="28"/>
          <w:lang w:val="en-US" w:eastAsia="en-US"/>
        </w:rPr>
        <w:t>McCulloch</w:t>
      </w:r>
      <w:r w:rsidR="00DD67F7" w:rsidRPr="00190284">
        <w:rPr>
          <w:rFonts w:eastAsiaTheme="minorHAnsi" w:cs="Times New Roman"/>
          <w:szCs w:val="28"/>
          <w:lang w:eastAsia="en-US"/>
        </w:rPr>
        <w:t xml:space="preserve"> (1965), </w:t>
      </w:r>
      <w:r w:rsidR="00DD67F7" w:rsidRPr="00190284">
        <w:rPr>
          <w:rFonts w:eastAsiaTheme="minorHAnsi" w:cs="Times New Roman"/>
          <w:szCs w:val="28"/>
          <w:lang w:val="en-US" w:eastAsia="en-US"/>
        </w:rPr>
        <w:t>Maturana</w:t>
      </w:r>
      <w:r w:rsidR="00DD67F7" w:rsidRPr="00190284">
        <w:rPr>
          <w:rFonts w:eastAsiaTheme="minorHAnsi" w:cs="Times New Roman"/>
          <w:szCs w:val="28"/>
          <w:lang w:eastAsia="en-US"/>
        </w:rPr>
        <w:t xml:space="preserve"> (1975), </w:t>
      </w:r>
      <w:r w:rsidR="00DD67F7" w:rsidRPr="00190284">
        <w:rPr>
          <w:rFonts w:eastAsiaTheme="minorHAnsi" w:cs="Times New Roman"/>
          <w:szCs w:val="28"/>
          <w:lang w:val="en-US" w:eastAsia="en-US"/>
        </w:rPr>
        <w:t>von</w:t>
      </w:r>
      <w:r w:rsidR="00E466A0" w:rsidRPr="00190284">
        <w:rPr>
          <w:rFonts w:eastAsiaTheme="minorHAnsi" w:cs="Times New Roman"/>
          <w:szCs w:val="28"/>
          <w:lang w:eastAsia="en-US"/>
        </w:rPr>
        <w:t xml:space="preserve"> </w:t>
      </w:r>
      <w:r w:rsidR="00DD67F7" w:rsidRPr="00190284">
        <w:rPr>
          <w:rFonts w:eastAsiaTheme="minorHAnsi" w:cs="Times New Roman"/>
          <w:szCs w:val="28"/>
          <w:lang w:val="en-US" w:eastAsia="en-US"/>
        </w:rPr>
        <w:t>Foerster</w:t>
      </w:r>
      <w:r w:rsidR="00DD67F7" w:rsidRPr="00190284">
        <w:rPr>
          <w:rFonts w:eastAsiaTheme="minorHAnsi" w:cs="Times New Roman"/>
          <w:szCs w:val="28"/>
          <w:lang w:eastAsia="en-US"/>
        </w:rPr>
        <w:t xml:space="preserve"> (2003) и другие </w:t>
      </w:r>
      <w:r w:rsidR="00E466A0" w:rsidRPr="00190284">
        <w:rPr>
          <w:rFonts w:eastAsiaTheme="minorHAnsi" w:cs="Times New Roman"/>
          <w:szCs w:val="28"/>
          <w:lang w:eastAsia="en-US"/>
        </w:rPr>
        <w:t xml:space="preserve">исследователи </w:t>
      </w:r>
      <w:r w:rsidR="005E7AA3" w:rsidRPr="00C940FF">
        <w:rPr>
          <w:rFonts w:eastAsiaTheme="minorHAnsi" w:cs="Times New Roman"/>
          <w:szCs w:val="28"/>
          <w:lang w:eastAsia="en-US"/>
        </w:rPr>
        <w:lastRenderedPageBreak/>
        <w:t>пров</w:t>
      </w:r>
      <w:r w:rsidR="003A175D" w:rsidRPr="00C940FF">
        <w:rPr>
          <w:rFonts w:eastAsiaTheme="minorHAnsi" w:cs="Times New Roman"/>
          <w:szCs w:val="28"/>
          <w:lang w:eastAsia="en-US"/>
        </w:rPr>
        <w:t>ели биологические эксперименты</w:t>
      </w:r>
      <w:r w:rsidR="005E7AA3" w:rsidRPr="00C940FF">
        <w:rPr>
          <w:rFonts w:eastAsiaTheme="minorHAnsi" w:cs="Times New Roman"/>
          <w:szCs w:val="28"/>
          <w:lang w:eastAsia="en-US"/>
        </w:rPr>
        <w:t xml:space="preserve"> </w:t>
      </w:r>
      <w:r w:rsidR="00E466A0" w:rsidRPr="00C940FF">
        <w:rPr>
          <w:rFonts w:eastAsiaTheme="minorHAnsi" w:cs="Times New Roman"/>
          <w:szCs w:val="28"/>
          <w:lang w:eastAsia="en-US"/>
        </w:rPr>
        <w:t xml:space="preserve">и пришли к выводу, что </w:t>
      </w:r>
      <w:r w:rsidR="003A175D" w:rsidRPr="00C940FF">
        <w:rPr>
          <w:rFonts w:eastAsiaTheme="minorHAnsi" w:cs="Times New Roman"/>
          <w:szCs w:val="28"/>
          <w:lang w:eastAsia="en-US"/>
        </w:rPr>
        <w:t>наблюде</w:t>
      </w:r>
      <w:r w:rsidR="006D7FCE" w:rsidRPr="00C940FF">
        <w:rPr>
          <w:rFonts w:eastAsiaTheme="minorHAnsi" w:cs="Times New Roman"/>
          <w:szCs w:val="28"/>
          <w:lang w:eastAsia="en-US"/>
        </w:rPr>
        <w:t>ния</w:t>
      </w:r>
      <w:r w:rsidR="00D0084B" w:rsidRPr="00C940FF">
        <w:rPr>
          <w:rFonts w:eastAsiaTheme="minorHAnsi" w:cs="Times New Roman"/>
          <w:szCs w:val="28"/>
          <w:lang w:eastAsia="en-US"/>
        </w:rPr>
        <w:t>, независимые от наблюдателя,</w:t>
      </w:r>
      <w:r w:rsidR="00E466A0" w:rsidRPr="00C940FF">
        <w:rPr>
          <w:rFonts w:eastAsiaTheme="minorHAnsi" w:cs="Times New Roman"/>
          <w:szCs w:val="28"/>
          <w:lang w:eastAsia="en-US"/>
        </w:rPr>
        <w:t xml:space="preserve"> </w:t>
      </w:r>
      <w:r w:rsidR="003A175D" w:rsidRPr="00C940FF">
        <w:rPr>
          <w:rFonts w:eastAsiaTheme="minorHAnsi" w:cs="Times New Roman"/>
          <w:szCs w:val="28"/>
          <w:lang w:eastAsia="en-US"/>
        </w:rPr>
        <w:t xml:space="preserve">физически </w:t>
      </w:r>
      <w:r w:rsidR="00E466A0" w:rsidRPr="00C940FF">
        <w:rPr>
          <w:rFonts w:eastAsiaTheme="minorHAnsi" w:cs="Times New Roman"/>
          <w:szCs w:val="28"/>
          <w:lang w:eastAsia="en-US"/>
        </w:rPr>
        <w:t>невозможны.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CB1E9E" w:rsidRPr="00190284">
        <w:rPr>
          <w:rFonts w:eastAsiaTheme="minorHAnsi" w:cs="Times New Roman"/>
          <w:szCs w:val="28"/>
          <w:lang w:eastAsia="en-US"/>
        </w:rPr>
        <w:t xml:space="preserve">Опираясь на </w:t>
      </w:r>
      <w:r w:rsidR="005E7AA3" w:rsidRPr="00190284">
        <w:rPr>
          <w:rFonts w:eastAsiaTheme="minorHAnsi" w:cs="Times New Roman"/>
          <w:szCs w:val="28"/>
          <w:lang w:eastAsia="en-US"/>
        </w:rPr>
        <w:t>эмпирическ</w:t>
      </w:r>
      <w:r w:rsidR="00CB1E9E" w:rsidRPr="00190284">
        <w:rPr>
          <w:rFonts w:eastAsiaTheme="minorHAnsi" w:cs="Times New Roman"/>
          <w:szCs w:val="28"/>
          <w:lang w:eastAsia="en-US"/>
        </w:rPr>
        <w:t xml:space="preserve">ие </w:t>
      </w:r>
      <w:r w:rsidR="00D0084B" w:rsidRPr="00190284">
        <w:rPr>
          <w:rFonts w:eastAsiaTheme="minorHAnsi" w:cs="Times New Roman"/>
          <w:szCs w:val="28"/>
          <w:lang w:eastAsia="en-US"/>
        </w:rPr>
        <w:t>опыты</w:t>
      </w:r>
      <w:r w:rsidR="005E7AA3" w:rsidRPr="00190284">
        <w:rPr>
          <w:rFonts w:eastAsiaTheme="minorHAnsi" w:cs="Times New Roman"/>
          <w:szCs w:val="28"/>
          <w:lang w:eastAsia="en-US"/>
        </w:rPr>
        <w:t xml:space="preserve">, </w:t>
      </w:r>
      <w:r w:rsidR="005E7AA3" w:rsidRPr="00190284">
        <w:rPr>
          <w:rFonts w:eastAsiaTheme="minorHAnsi" w:cs="Times New Roman"/>
          <w:szCs w:val="28"/>
          <w:lang w:val="en-US" w:eastAsia="en-US"/>
        </w:rPr>
        <w:t>von</w:t>
      </w:r>
      <w:r w:rsidR="005E7AA3" w:rsidRPr="00190284">
        <w:rPr>
          <w:rFonts w:eastAsiaTheme="minorHAnsi" w:cs="Times New Roman"/>
          <w:szCs w:val="28"/>
          <w:lang w:eastAsia="en-US"/>
        </w:rPr>
        <w:t xml:space="preserve"> </w:t>
      </w:r>
      <w:r w:rsidR="005E7AA3" w:rsidRPr="00190284">
        <w:rPr>
          <w:rFonts w:eastAsiaTheme="minorHAnsi" w:cs="Times New Roman"/>
          <w:szCs w:val="28"/>
          <w:lang w:val="en-US" w:eastAsia="en-US"/>
        </w:rPr>
        <w:t>Foerster</w:t>
      </w:r>
      <w:r w:rsidR="005E7AA3" w:rsidRPr="00190284">
        <w:rPr>
          <w:rFonts w:eastAsiaTheme="minorHAnsi" w:cs="Times New Roman"/>
          <w:szCs w:val="28"/>
          <w:lang w:eastAsia="en-US"/>
        </w:rPr>
        <w:t xml:space="preserve"> </w:t>
      </w:r>
      <w:r w:rsidR="00C940FF">
        <w:rPr>
          <w:rFonts w:eastAsiaTheme="minorHAnsi" w:cs="Times New Roman"/>
          <w:szCs w:val="28"/>
          <w:lang w:eastAsia="en-US"/>
        </w:rPr>
        <w:t xml:space="preserve">стремился </w:t>
      </w:r>
      <w:r w:rsidR="005E7AA3" w:rsidRPr="00190284">
        <w:rPr>
          <w:rFonts w:eastAsiaTheme="minorHAnsi" w:cs="Times New Roman"/>
          <w:szCs w:val="28"/>
          <w:lang w:eastAsia="en-US"/>
        </w:rPr>
        <w:t xml:space="preserve">включить </w:t>
      </w:r>
      <w:r w:rsidR="00D5079B" w:rsidRPr="00C940FF">
        <w:rPr>
          <w:rFonts w:eastAsiaTheme="minorHAnsi" w:cs="Times New Roman"/>
          <w:szCs w:val="28"/>
          <w:lang w:eastAsia="en-US"/>
        </w:rPr>
        <w:t>наблюда</w:t>
      </w:r>
      <w:r w:rsidR="005E7AA3" w:rsidRPr="00C940FF">
        <w:rPr>
          <w:rFonts w:eastAsiaTheme="minorHAnsi" w:cs="Times New Roman"/>
          <w:szCs w:val="28"/>
          <w:lang w:eastAsia="en-US"/>
        </w:rPr>
        <w:t>теля</w:t>
      </w:r>
      <w:r w:rsidR="005E7AA3" w:rsidRPr="00190284">
        <w:rPr>
          <w:rFonts w:eastAsiaTheme="minorHAnsi" w:cs="Times New Roman"/>
          <w:szCs w:val="28"/>
          <w:lang w:eastAsia="en-US"/>
        </w:rPr>
        <w:t xml:space="preserve"> в </w:t>
      </w:r>
      <w:r w:rsidR="00DE05AC" w:rsidRPr="00190284">
        <w:rPr>
          <w:rFonts w:eastAsiaTheme="minorHAnsi" w:cs="Times New Roman"/>
          <w:szCs w:val="28"/>
          <w:lang w:eastAsia="en-US"/>
        </w:rPr>
        <w:t>нау</w:t>
      </w:r>
      <w:r w:rsidR="00C940FF">
        <w:rPr>
          <w:rFonts w:eastAsiaTheme="minorHAnsi" w:cs="Times New Roman"/>
          <w:szCs w:val="28"/>
          <w:lang w:eastAsia="en-US"/>
        </w:rPr>
        <w:t>ку</w:t>
      </w:r>
      <w:r w:rsidR="005E7AA3" w:rsidRPr="00190284">
        <w:rPr>
          <w:rFonts w:eastAsiaTheme="minorHAnsi" w:cs="Times New Roman"/>
          <w:szCs w:val="28"/>
          <w:lang w:eastAsia="en-US"/>
        </w:rPr>
        <w:t>. В 1974 году он ввел термин «кибернетика второго порядка»</w:t>
      </w:r>
      <w:r w:rsidR="00E466A0" w:rsidRPr="00190284">
        <w:rPr>
          <w:rFonts w:eastAsiaTheme="minorHAnsi" w:cs="Times New Roman"/>
          <w:szCs w:val="28"/>
          <w:lang w:eastAsia="en-US"/>
        </w:rPr>
        <w:t xml:space="preserve">, </w:t>
      </w:r>
      <w:r w:rsidR="00D5079B" w:rsidRPr="00C940FF">
        <w:rPr>
          <w:rFonts w:eastAsiaTheme="minorHAnsi" w:cs="Times New Roman"/>
          <w:szCs w:val="28"/>
          <w:lang w:eastAsia="en-US"/>
        </w:rPr>
        <w:t>чтобы пере</w:t>
      </w:r>
      <w:r w:rsidR="00405DB1">
        <w:rPr>
          <w:rFonts w:eastAsiaTheme="minorHAnsi" w:cs="Times New Roman"/>
          <w:szCs w:val="28"/>
          <w:lang w:eastAsia="en-US"/>
        </w:rPr>
        <w:t>ключить</w:t>
      </w:r>
      <w:r w:rsidR="00D5079B" w:rsidRPr="00C940FF">
        <w:rPr>
          <w:rFonts w:eastAsiaTheme="minorHAnsi" w:cs="Times New Roman"/>
          <w:szCs w:val="28"/>
          <w:lang w:eastAsia="en-US"/>
        </w:rPr>
        <w:t xml:space="preserve">  внимание в кибернетике с технических приложений на изучение </w:t>
      </w:r>
      <w:r w:rsidR="00C940FF">
        <w:rPr>
          <w:rFonts w:eastAsiaTheme="minorHAnsi" w:cs="Times New Roman"/>
          <w:szCs w:val="28"/>
          <w:lang w:eastAsia="en-US"/>
        </w:rPr>
        <w:t xml:space="preserve">феномена </w:t>
      </w:r>
      <w:r w:rsidR="00D5079B" w:rsidRPr="00C940FF">
        <w:rPr>
          <w:rFonts w:eastAsiaTheme="minorHAnsi" w:cs="Times New Roman"/>
          <w:szCs w:val="28"/>
          <w:lang w:eastAsia="en-US"/>
        </w:rPr>
        <w:t>познания.</w:t>
      </w:r>
      <w:r w:rsidR="00D5079B" w:rsidRPr="00D5079B">
        <w:rPr>
          <w:rFonts w:eastAsiaTheme="minorHAnsi" w:cs="Times New Roman"/>
          <w:szCs w:val="28"/>
          <w:lang w:eastAsia="en-US"/>
        </w:rPr>
        <w:t xml:space="preserve"> </w:t>
      </w:r>
      <w:r w:rsidR="005E7AA3" w:rsidRPr="00190284">
        <w:rPr>
          <w:rFonts w:eastAsiaTheme="minorHAnsi" w:cs="Times New Roman"/>
          <w:szCs w:val="28"/>
          <w:lang w:eastAsia="en-US"/>
        </w:rPr>
        <w:t>(</w:t>
      </w:r>
      <w:r w:rsidR="005E7AA3" w:rsidRPr="00190284">
        <w:rPr>
          <w:rFonts w:eastAsiaTheme="minorHAnsi" w:cs="Times New Roman"/>
          <w:szCs w:val="28"/>
          <w:lang w:val="en-US" w:eastAsia="en-US"/>
        </w:rPr>
        <w:t>von</w:t>
      </w:r>
      <w:r w:rsidR="005E7AA3" w:rsidRPr="00190284">
        <w:rPr>
          <w:rFonts w:eastAsiaTheme="minorHAnsi" w:cs="Times New Roman"/>
          <w:szCs w:val="28"/>
          <w:lang w:eastAsia="en-US"/>
        </w:rPr>
        <w:t xml:space="preserve"> </w:t>
      </w:r>
      <w:r w:rsidR="005E7AA3" w:rsidRPr="00190284">
        <w:rPr>
          <w:rFonts w:eastAsiaTheme="minorHAnsi" w:cs="Times New Roman"/>
          <w:szCs w:val="28"/>
          <w:lang w:val="en-US" w:eastAsia="en-US"/>
        </w:rPr>
        <w:t>Foerster</w:t>
      </w:r>
      <w:r w:rsidR="005E7AA3" w:rsidRPr="00190284">
        <w:rPr>
          <w:rFonts w:eastAsiaTheme="minorHAnsi" w:cs="Times New Roman"/>
          <w:szCs w:val="28"/>
          <w:lang w:eastAsia="en-US"/>
        </w:rPr>
        <w:t>, 2003).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</w:p>
    <w:p w:rsidR="00414DDA" w:rsidRPr="00190284" w:rsidRDefault="005E1D04" w:rsidP="00414DDA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Появляются несколько определений </w:t>
      </w:r>
      <w:r w:rsidR="00E466A0" w:rsidRPr="00190284">
        <w:rPr>
          <w:rFonts w:eastAsiaTheme="minorHAnsi" w:cs="Times New Roman"/>
          <w:szCs w:val="28"/>
          <w:lang w:eastAsia="en-US"/>
        </w:rPr>
        <w:t>кибернетик</w:t>
      </w:r>
      <w:r>
        <w:rPr>
          <w:rFonts w:eastAsiaTheme="minorHAnsi" w:cs="Times New Roman"/>
          <w:szCs w:val="28"/>
          <w:lang w:eastAsia="en-US"/>
        </w:rPr>
        <w:t>и</w:t>
      </w:r>
      <w:r w:rsidR="005E7AA3" w:rsidRPr="00190284">
        <w:rPr>
          <w:rFonts w:eastAsiaTheme="minorHAnsi" w:cs="Times New Roman"/>
          <w:szCs w:val="28"/>
          <w:lang w:eastAsia="en-US"/>
        </w:rPr>
        <w:t xml:space="preserve"> первого и второго порядка</w:t>
      </w:r>
      <w:r>
        <w:rPr>
          <w:rFonts w:eastAsiaTheme="minorHAnsi" w:cs="Times New Roman"/>
          <w:szCs w:val="28"/>
          <w:lang w:eastAsia="en-US"/>
        </w:rPr>
        <w:t xml:space="preserve"> (табл. 1)</w:t>
      </w:r>
      <w:r w:rsidR="005E7AA3" w:rsidRPr="00190284">
        <w:rPr>
          <w:rFonts w:eastAsiaTheme="minorHAnsi" w:cs="Times New Roman"/>
          <w:szCs w:val="28"/>
          <w:lang w:eastAsia="en-US"/>
        </w:rPr>
        <w:t>.</w:t>
      </w:r>
      <w:r w:rsidR="00D5079B">
        <w:rPr>
          <w:rFonts w:eastAsiaTheme="minorHAnsi" w:cs="Times New Roman"/>
          <w:szCs w:val="28"/>
          <w:lang w:eastAsia="en-US"/>
        </w:rPr>
        <w:t xml:space="preserve"> </w:t>
      </w:r>
      <w:r w:rsidR="00414DDA" w:rsidRPr="00190284">
        <w:rPr>
          <w:rFonts w:eastAsiaTheme="minorHAnsi" w:cs="Times New Roman"/>
          <w:szCs w:val="28"/>
          <w:lang w:eastAsia="en-US"/>
        </w:rPr>
        <w:t>Члены Американского общества кибернетики (</w:t>
      </w:r>
      <w:r w:rsidR="00414DDA" w:rsidRPr="00190284">
        <w:rPr>
          <w:rFonts w:eastAsiaTheme="minorHAnsi" w:cs="Times New Roman"/>
          <w:szCs w:val="28"/>
          <w:lang w:val="en-US" w:eastAsia="en-US"/>
        </w:rPr>
        <w:t>American</w:t>
      </w:r>
      <w:r w:rsidR="00414DDA" w:rsidRPr="00190284">
        <w:rPr>
          <w:rFonts w:eastAsiaTheme="minorHAnsi" w:cs="Times New Roman"/>
          <w:szCs w:val="28"/>
          <w:lang w:eastAsia="en-US"/>
        </w:rPr>
        <w:t xml:space="preserve"> </w:t>
      </w:r>
      <w:r w:rsidR="00414DDA" w:rsidRPr="00190284">
        <w:rPr>
          <w:rFonts w:eastAsiaTheme="minorHAnsi" w:cs="Times New Roman"/>
          <w:szCs w:val="28"/>
          <w:lang w:val="en-US" w:eastAsia="en-US"/>
        </w:rPr>
        <w:t>Society</w:t>
      </w:r>
      <w:r w:rsidR="00414DDA" w:rsidRPr="00190284">
        <w:rPr>
          <w:rFonts w:eastAsiaTheme="minorHAnsi" w:cs="Times New Roman"/>
          <w:szCs w:val="28"/>
          <w:lang w:eastAsia="en-US"/>
        </w:rPr>
        <w:t xml:space="preserve"> </w:t>
      </w:r>
      <w:r w:rsidR="00414DDA" w:rsidRPr="00190284">
        <w:rPr>
          <w:rFonts w:eastAsiaTheme="minorHAnsi" w:cs="Times New Roman"/>
          <w:szCs w:val="28"/>
          <w:lang w:val="en-US" w:eastAsia="en-US"/>
        </w:rPr>
        <w:t>for</w:t>
      </w:r>
      <w:r w:rsidR="00414DDA" w:rsidRPr="00190284">
        <w:rPr>
          <w:rFonts w:eastAsiaTheme="minorHAnsi" w:cs="Times New Roman"/>
          <w:szCs w:val="28"/>
          <w:lang w:eastAsia="en-US"/>
        </w:rPr>
        <w:t xml:space="preserve"> </w:t>
      </w:r>
      <w:r w:rsidR="00414DDA" w:rsidRPr="00190284">
        <w:rPr>
          <w:rFonts w:eastAsiaTheme="minorHAnsi" w:cs="Times New Roman"/>
          <w:szCs w:val="28"/>
          <w:lang w:val="en-US" w:eastAsia="en-US"/>
        </w:rPr>
        <w:t>Cybernetics</w:t>
      </w:r>
      <w:r w:rsidR="00414DDA" w:rsidRPr="00190284">
        <w:rPr>
          <w:rFonts w:eastAsiaTheme="minorHAnsi" w:cs="Times New Roman"/>
          <w:szCs w:val="28"/>
          <w:lang w:eastAsia="en-US"/>
        </w:rPr>
        <w:t xml:space="preserve">), отмечая важность этого направления, продолжали развивать кибернетику второго </w:t>
      </w:r>
      <w:r w:rsidR="00414DDA">
        <w:rPr>
          <w:rFonts w:eastAsiaTheme="minorHAnsi" w:cs="Times New Roman"/>
          <w:szCs w:val="28"/>
          <w:lang w:eastAsia="en-US"/>
        </w:rPr>
        <w:t>порядка</w:t>
      </w:r>
      <w:r w:rsidR="00414DDA" w:rsidRPr="00190284">
        <w:rPr>
          <w:rFonts w:eastAsiaTheme="minorHAnsi" w:cs="Times New Roman"/>
          <w:szCs w:val="28"/>
          <w:lang w:eastAsia="en-US"/>
        </w:rPr>
        <w:t xml:space="preserve"> и рассматривали ее как научную революцию внутри самой кибернетики (</w:t>
      </w:r>
      <w:r w:rsidR="00414DDA" w:rsidRPr="00190284">
        <w:rPr>
          <w:rFonts w:eastAsiaTheme="minorHAnsi" w:cs="Times New Roman"/>
          <w:szCs w:val="28"/>
          <w:lang w:val="en-US" w:eastAsia="en-US"/>
        </w:rPr>
        <w:t>Umpleby</w:t>
      </w:r>
      <w:r w:rsidR="00414DDA" w:rsidRPr="00190284">
        <w:rPr>
          <w:rFonts w:eastAsiaTheme="minorHAnsi" w:cs="Times New Roman"/>
          <w:szCs w:val="28"/>
          <w:lang w:eastAsia="en-US"/>
        </w:rPr>
        <w:t xml:space="preserve">, 1974). С конца 1970-ых годов эта группа ученых </w:t>
      </w:r>
      <w:r w:rsidR="00414DDA">
        <w:rPr>
          <w:rFonts w:eastAsiaTheme="minorHAnsi" w:cs="Times New Roman"/>
          <w:szCs w:val="28"/>
          <w:lang w:eastAsia="en-US"/>
        </w:rPr>
        <w:t>стала</w:t>
      </w:r>
      <w:r w:rsidR="00414DDA" w:rsidRPr="00190284">
        <w:rPr>
          <w:rFonts w:eastAsiaTheme="minorHAnsi" w:cs="Times New Roman"/>
          <w:szCs w:val="28"/>
          <w:lang w:eastAsia="en-US"/>
        </w:rPr>
        <w:t xml:space="preserve"> создавать учебные материалы по истории развития и фундаментальным</w:t>
      </w:r>
      <w:r w:rsidR="00414DDA">
        <w:rPr>
          <w:rFonts w:eastAsiaTheme="minorHAnsi" w:cs="Times New Roman"/>
          <w:szCs w:val="28"/>
          <w:lang w:eastAsia="en-US"/>
        </w:rPr>
        <w:t xml:space="preserve"> понятиям</w:t>
      </w:r>
      <w:r w:rsidR="00414DDA" w:rsidRPr="00190284">
        <w:rPr>
          <w:rFonts w:eastAsiaTheme="minorHAnsi" w:cs="Times New Roman"/>
          <w:szCs w:val="28"/>
          <w:lang w:eastAsia="en-US"/>
        </w:rPr>
        <w:t xml:space="preserve"> кибернетики, так как в университетах не было отдельных курсов и программ по этой дисциплине. Они также выступали на конференциях в США и Европе. После работы в этом направлении в течение нескольких лет они столкнулись с новыми вопросами:</w:t>
      </w:r>
      <w:r w:rsidR="00414DDA">
        <w:rPr>
          <w:rFonts w:eastAsiaTheme="minorHAnsi" w:cs="Times New Roman"/>
          <w:szCs w:val="28"/>
          <w:lang w:eastAsia="en-US"/>
        </w:rPr>
        <w:t xml:space="preserve"> </w:t>
      </w:r>
      <w:r w:rsidR="00414DDA" w:rsidRPr="005E1D04">
        <w:rPr>
          <w:rFonts w:eastAsiaTheme="minorHAnsi" w:cs="Times New Roman"/>
          <w:szCs w:val="28"/>
          <w:lang w:eastAsia="en-US"/>
        </w:rPr>
        <w:t>Чем заканчивается научная революция?</w:t>
      </w:r>
      <w:r w:rsidR="00414DDA">
        <w:rPr>
          <w:rFonts w:eastAsiaTheme="minorHAnsi" w:cs="Times New Roman"/>
          <w:szCs w:val="28"/>
          <w:lang w:eastAsia="en-US"/>
        </w:rPr>
        <w:t xml:space="preserve"> </w:t>
      </w:r>
      <w:r w:rsidR="00C51E75">
        <w:rPr>
          <w:rFonts w:eastAsiaTheme="minorHAnsi" w:cs="Times New Roman"/>
          <w:szCs w:val="28"/>
          <w:lang w:eastAsia="en-US"/>
        </w:rPr>
        <w:t xml:space="preserve">Как мы можем понять, что </w:t>
      </w:r>
      <w:r w:rsidR="00414DDA" w:rsidRPr="00190284">
        <w:rPr>
          <w:rFonts w:eastAsiaTheme="minorHAnsi" w:cs="Times New Roman"/>
          <w:szCs w:val="28"/>
          <w:lang w:eastAsia="en-US"/>
        </w:rPr>
        <w:t xml:space="preserve">она </w:t>
      </w:r>
      <w:r w:rsidR="00C51E75">
        <w:rPr>
          <w:rFonts w:eastAsiaTheme="minorHAnsi" w:cs="Times New Roman"/>
          <w:szCs w:val="28"/>
          <w:lang w:eastAsia="en-US"/>
        </w:rPr>
        <w:t>была</w:t>
      </w:r>
      <w:r w:rsidR="00C51E75" w:rsidRPr="00C51E75">
        <w:rPr>
          <w:rFonts w:eastAsiaTheme="minorHAnsi" w:cs="Times New Roman"/>
          <w:szCs w:val="28"/>
          <w:lang w:eastAsia="en-US"/>
        </w:rPr>
        <w:t xml:space="preserve"> </w:t>
      </w:r>
      <w:r w:rsidR="00C51E75" w:rsidRPr="00190284">
        <w:rPr>
          <w:rFonts w:eastAsiaTheme="minorHAnsi" w:cs="Times New Roman"/>
          <w:szCs w:val="28"/>
          <w:lang w:eastAsia="en-US"/>
        </w:rPr>
        <w:t>успешно</w:t>
      </w:r>
      <w:r w:rsidR="00C51E75">
        <w:rPr>
          <w:rFonts w:eastAsiaTheme="minorHAnsi" w:cs="Times New Roman"/>
          <w:szCs w:val="28"/>
          <w:lang w:eastAsia="en-US"/>
        </w:rPr>
        <w:t>й</w:t>
      </w:r>
      <w:r w:rsidR="00414DDA" w:rsidRPr="00190284">
        <w:rPr>
          <w:rFonts w:eastAsiaTheme="minorHAnsi" w:cs="Times New Roman"/>
          <w:szCs w:val="28"/>
          <w:lang w:eastAsia="en-US"/>
        </w:rPr>
        <w:t>?</w:t>
      </w:r>
    </w:p>
    <w:p w:rsidR="00DE05AC" w:rsidRPr="005E1D04" w:rsidRDefault="00DE05AC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222763" w:rsidRPr="00222763" w:rsidRDefault="005E1D04" w:rsidP="005E1D0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szCs w:val="28"/>
          <w:lang w:eastAsia="en-US"/>
        </w:rPr>
      </w:pPr>
      <w:r>
        <w:rPr>
          <w:rFonts w:eastAsiaTheme="minorHAnsi" w:cs="Times New Roman"/>
          <w:b/>
          <w:szCs w:val="28"/>
          <w:lang w:eastAsia="en-US"/>
        </w:rPr>
        <w:t xml:space="preserve">Таблица </w:t>
      </w:r>
      <w:r w:rsidR="00222763">
        <w:rPr>
          <w:rFonts w:eastAsiaTheme="minorHAnsi" w:cs="Times New Roman"/>
          <w:b/>
          <w:szCs w:val="28"/>
          <w:lang w:eastAsia="en-US"/>
        </w:rPr>
        <w:t>1</w:t>
      </w:r>
      <w:r>
        <w:rPr>
          <w:rFonts w:eastAsiaTheme="minorHAnsi" w:cs="Times New Roman"/>
          <w:b/>
          <w:szCs w:val="28"/>
          <w:lang w:eastAsia="en-US"/>
        </w:rPr>
        <w:t xml:space="preserve"> – </w:t>
      </w:r>
      <w:r w:rsidRPr="005E1D04">
        <w:rPr>
          <w:rFonts w:eastAsiaTheme="minorHAnsi" w:cs="Times New Roman"/>
          <w:b/>
          <w:sz w:val="24"/>
          <w:szCs w:val="24"/>
          <w:lang w:eastAsia="en-US"/>
        </w:rPr>
        <w:t>ОПРЕДЕ</w:t>
      </w:r>
      <w:r>
        <w:rPr>
          <w:rFonts w:eastAsiaTheme="minorHAnsi" w:cs="Times New Roman"/>
          <w:b/>
          <w:sz w:val="24"/>
          <w:szCs w:val="24"/>
          <w:lang w:eastAsia="en-US"/>
        </w:rPr>
        <w:t>ЛЕ</w:t>
      </w:r>
      <w:r w:rsidRPr="005E1D04">
        <w:rPr>
          <w:rFonts w:eastAsiaTheme="minorHAnsi" w:cs="Times New Roman"/>
          <w:b/>
          <w:sz w:val="24"/>
          <w:szCs w:val="24"/>
          <w:lang w:eastAsia="en-US"/>
        </w:rPr>
        <w:t>НИЯ</w:t>
      </w:r>
      <w:r>
        <w:rPr>
          <w:rFonts w:eastAsiaTheme="minorHAnsi" w:cs="Times New Roman"/>
          <w:b/>
          <w:szCs w:val="28"/>
          <w:lang w:eastAsia="en-US"/>
        </w:rPr>
        <w:t xml:space="preserve"> </w:t>
      </w:r>
      <w:r w:rsidR="00B0037B" w:rsidRPr="00222763">
        <w:rPr>
          <w:rFonts w:eastAsiaTheme="minorHAnsi" w:cs="Times New Roman"/>
          <w:b/>
          <w:sz w:val="24"/>
          <w:szCs w:val="24"/>
          <w:lang w:eastAsia="en-US"/>
        </w:rPr>
        <w:t>КИБЕРНЕТИК</w:t>
      </w:r>
      <w:r>
        <w:rPr>
          <w:rFonts w:eastAsiaTheme="minorHAnsi" w:cs="Times New Roman"/>
          <w:b/>
          <w:sz w:val="24"/>
          <w:szCs w:val="24"/>
          <w:lang w:eastAsia="en-US"/>
        </w:rPr>
        <w:t>И</w:t>
      </w:r>
      <w:r w:rsidR="00B0037B" w:rsidRPr="00222763">
        <w:rPr>
          <w:rFonts w:eastAsiaTheme="minorHAnsi" w:cs="Times New Roman"/>
          <w:b/>
          <w:sz w:val="24"/>
          <w:szCs w:val="24"/>
          <w:lang w:eastAsia="en-US"/>
        </w:rPr>
        <w:t xml:space="preserve"> ПЕРВОГО И ВТОРОГО ПОРЯДКОВ</w:t>
      </w:r>
      <w:r w:rsidR="00222763">
        <w:rPr>
          <w:rFonts w:eastAsiaTheme="minorHAnsi" w:cs="Times New Roman"/>
          <w:b/>
          <w:sz w:val="24"/>
          <w:szCs w:val="24"/>
          <w:lang w:eastAsia="en-US"/>
        </w:rPr>
        <w:t xml:space="preserve"> </w:t>
      </w:r>
      <w:r w:rsidR="00222763" w:rsidRPr="00222763">
        <w:rPr>
          <w:rFonts w:eastAsiaTheme="minorHAnsi" w:cs="Times New Roman"/>
          <w:b/>
          <w:szCs w:val="28"/>
          <w:lang w:eastAsia="en-US"/>
        </w:rPr>
        <w:t>(</w:t>
      </w:r>
      <w:r w:rsidR="00222763" w:rsidRPr="00222763">
        <w:rPr>
          <w:rFonts w:eastAsiaTheme="minorHAnsi" w:cs="Times New Roman"/>
          <w:b/>
          <w:szCs w:val="28"/>
          <w:lang w:val="en-US" w:eastAsia="en-US"/>
        </w:rPr>
        <w:t>Umpleby</w:t>
      </w:r>
      <w:r w:rsidR="00222763">
        <w:rPr>
          <w:rFonts w:eastAsiaTheme="minorHAnsi" w:cs="Times New Roman"/>
          <w:b/>
          <w:szCs w:val="28"/>
          <w:lang w:eastAsia="en-US"/>
        </w:rPr>
        <w:t>, 2016)</w:t>
      </w:r>
    </w:p>
    <w:p w:rsidR="00B0037B" w:rsidRPr="00222763" w:rsidRDefault="00B0037B" w:rsidP="00B0037B">
      <w:pPr>
        <w:autoSpaceDE w:val="0"/>
        <w:autoSpaceDN w:val="0"/>
        <w:adjustRightInd w:val="0"/>
        <w:spacing w:line="240" w:lineRule="auto"/>
        <w:ind w:firstLine="0"/>
        <w:rPr>
          <w:rFonts w:eastAsiaTheme="minorHAnsi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48"/>
        <w:gridCol w:w="3732"/>
        <w:gridCol w:w="3565"/>
      </w:tblGrid>
      <w:tr w:rsidR="00190284" w:rsidRPr="00190284" w:rsidTr="005E1D04">
        <w:tc>
          <w:tcPr>
            <w:tcW w:w="2048" w:type="dxa"/>
            <w:tcBorders>
              <w:bottom w:val="single" w:sz="4" w:space="0" w:color="auto"/>
            </w:tcBorders>
          </w:tcPr>
          <w:p w:rsidR="00952733" w:rsidRPr="00190284" w:rsidRDefault="00B0037B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3732" w:type="dxa"/>
            <w:tcBorders>
              <w:bottom w:val="single" w:sz="4" w:space="0" w:color="auto"/>
            </w:tcBorders>
          </w:tcPr>
          <w:p w:rsidR="00952733" w:rsidRPr="00190284" w:rsidRDefault="003A4B15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 xml:space="preserve">Кибернетика первого порядка </w:t>
            </w:r>
          </w:p>
        </w:tc>
        <w:tc>
          <w:tcPr>
            <w:tcW w:w="3565" w:type="dxa"/>
            <w:tcBorders>
              <w:bottom w:val="single" w:sz="4" w:space="0" w:color="auto"/>
            </w:tcBorders>
          </w:tcPr>
          <w:p w:rsidR="00952733" w:rsidRPr="00190284" w:rsidRDefault="003A4B15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b/>
                <w:sz w:val="24"/>
                <w:szCs w:val="24"/>
                <w:lang w:eastAsia="en-US"/>
              </w:rPr>
              <w:t>Кибернетика второго порядка</w:t>
            </w:r>
          </w:p>
          <w:p w:rsidR="0090374F" w:rsidRPr="00190284" w:rsidRDefault="0090374F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190284" w:rsidRPr="00190284" w:rsidTr="005E1D04">
        <w:tc>
          <w:tcPr>
            <w:tcW w:w="2048" w:type="dxa"/>
            <w:tcBorders>
              <w:bottom w:val="nil"/>
            </w:tcBorders>
          </w:tcPr>
          <w:p w:rsidR="00952733" w:rsidRPr="00190284" w:rsidRDefault="00952733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90284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 xml:space="preserve">Von Foerster </w:t>
            </w:r>
          </w:p>
        </w:tc>
        <w:tc>
          <w:tcPr>
            <w:tcW w:w="3732" w:type="dxa"/>
            <w:tcBorders>
              <w:bottom w:val="nil"/>
            </w:tcBorders>
          </w:tcPr>
          <w:p w:rsidR="003A4B15" w:rsidRPr="00190284" w:rsidRDefault="003A4B15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наблюдаемые системы </w:t>
            </w:r>
          </w:p>
          <w:p w:rsidR="00952733" w:rsidRPr="00190284" w:rsidRDefault="00952733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tcBorders>
              <w:bottom w:val="nil"/>
            </w:tcBorders>
          </w:tcPr>
          <w:p w:rsidR="003A4B15" w:rsidRPr="00190284" w:rsidRDefault="003A4B15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наблюдающие системы</w:t>
            </w:r>
          </w:p>
          <w:p w:rsidR="00952733" w:rsidRPr="00190284" w:rsidRDefault="00952733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190284" w:rsidRPr="00190284" w:rsidTr="005E1D04">
        <w:tc>
          <w:tcPr>
            <w:tcW w:w="2048" w:type="dxa"/>
            <w:tcBorders>
              <w:top w:val="nil"/>
              <w:bottom w:val="nil"/>
            </w:tcBorders>
          </w:tcPr>
          <w:p w:rsidR="00952733" w:rsidRPr="00190284" w:rsidRDefault="00952733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 xml:space="preserve">Pask </w:t>
            </w:r>
          </w:p>
          <w:p w:rsidR="0090374F" w:rsidRPr="00190284" w:rsidRDefault="0090374F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952733" w:rsidRPr="00190284" w:rsidRDefault="003A4B15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цель модел</w:t>
            </w:r>
            <w:r w:rsidR="0090374F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и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952733" w:rsidRPr="00190284" w:rsidRDefault="003A4B15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цель моделировани</w:t>
            </w:r>
            <w:r w:rsidR="0090374F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я</w:t>
            </w:r>
          </w:p>
        </w:tc>
      </w:tr>
      <w:tr w:rsidR="00190284" w:rsidRPr="00190284" w:rsidTr="005E1D04">
        <w:tc>
          <w:tcPr>
            <w:tcW w:w="2048" w:type="dxa"/>
            <w:tcBorders>
              <w:top w:val="nil"/>
              <w:bottom w:val="nil"/>
            </w:tcBorders>
          </w:tcPr>
          <w:p w:rsidR="00952733" w:rsidRPr="00190284" w:rsidRDefault="00952733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90284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 xml:space="preserve">Varela </w:t>
            </w: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3A4B15" w:rsidRPr="00190284" w:rsidRDefault="003A4B15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системы управления </w:t>
            </w:r>
          </w:p>
          <w:p w:rsidR="00952733" w:rsidRPr="00190284" w:rsidRDefault="00952733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952733" w:rsidRPr="00190284" w:rsidRDefault="003A4B15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автономные системы</w:t>
            </w:r>
          </w:p>
        </w:tc>
      </w:tr>
      <w:tr w:rsidR="00190284" w:rsidRPr="00190284" w:rsidTr="005E1D04">
        <w:tc>
          <w:tcPr>
            <w:tcW w:w="2048" w:type="dxa"/>
            <w:tcBorders>
              <w:top w:val="nil"/>
              <w:bottom w:val="nil"/>
            </w:tcBorders>
          </w:tcPr>
          <w:p w:rsidR="00952733" w:rsidRPr="00190284" w:rsidRDefault="00952733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</w:pPr>
            <w:r w:rsidRPr="00190284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 xml:space="preserve">Umpleby </w:t>
            </w:r>
          </w:p>
          <w:p w:rsidR="00952733" w:rsidRPr="00190284" w:rsidRDefault="00952733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3732" w:type="dxa"/>
            <w:tcBorders>
              <w:top w:val="nil"/>
              <w:bottom w:val="nil"/>
            </w:tcBorders>
          </w:tcPr>
          <w:p w:rsidR="00952733" w:rsidRPr="00190284" w:rsidRDefault="003A4B15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взаимодействие между системными переменными </w:t>
            </w:r>
          </w:p>
        </w:tc>
        <w:tc>
          <w:tcPr>
            <w:tcW w:w="3565" w:type="dxa"/>
            <w:tcBorders>
              <w:top w:val="nil"/>
              <w:bottom w:val="nil"/>
            </w:tcBorders>
          </w:tcPr>
          <w:p w:rsidR="003A4B15" w:rsidRPr="00190284" w:rsidRDefault="003A4B15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взаимодействие между наблюдателем и</w:t>
            </w:r>
            <w:r w:rsidR="009C16F5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наблюдаемой системой</w:t>
            </w:r>
          </w:p>
          <w:p w:rsidR="00952733" w:rsidRPr="00190284" w:rsidRDefault="00952733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52733" w:rsidRPr="00190284" w:rsidTr="005E1D04">
        <w:tc>
          <w:tcPr>
            <w:tcW w:w="2048" w:type="dxa"/>
            <w:tcBorders>
              <w:top w:val="nil"/>
            </w:tcBorders>
          </w:tcPr>
          <w:p w:rsidR="00952733" w:rsidRPr="00190284" w:rsidRDefault="00952733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90284">
              <w:rPr>
                <w:rFonts w:eastAsiaTheme="minorHAnsi" w:cs="Times New Roman"/>
                <w:b/>
                <w:sz w:val="24"/>
                <w:szCs w:val="24"/>
                <w:lang w:val="en-US" w:eastAsia="en-US"/>
              </w:rPr>
              <w:t xml:space="preserve">Umpleby </w:t>
            </w:r>
          </w:p>
        </w:tc>
        <w:tc>
          <w:tcPr>
            <w:tcW w:w="3732" w:type="dxa"/>
            <w:tcBorders>
              <w:top w:val="nil"/>
            </w:tcBorders>
          </w:tcPr>
          <w:p w:rsidR="003A4B15" w:rsidRPr="00190284" w:rsidRDefault="003A4B15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те</w:t>
            </w:r>
            <w:r w:rsidR="009C16F5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ории социальных </w:t>
            </w:r>
            <w:r w:rsidR="0090374F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систем</w:t>
            </w:r>
          </w:p>
          <w:p w:rsidR="00952733" w:rsidRPr="00190284" w:rsidRDefault="00952733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65" w:type="dxa"/>
            <w:tcBorders>
              <w:top w:val="nil"/>
            </w:tcBorders>
          </w:tcPr>
          <w:p w:rsidR="0090374F" w:rsidRPr="00190284" w:rsidRDefault="0090374F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теории взаимодействия между идеями и обществом</w:t>
            </w:r>
          </w:p>
          <w:p w:rsidR="00952733" w:rsidRPr="00190284" w:rsidRDefault="00952733" w:rsidP="009037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5E7AA3" w:rsidRPr="00190284" w:rsidRDefault="005E7AA3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E13044" w:rsidRPr="00190284" w:rsidRDefault="00C847DC" w:rsidP="00414DDA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lastRenderedPageBreak/>
        <w:tab/>
      </w:r>
      <w:r w:rsidR="00EC7E82" w:rsidRPr="00190284">
        <w:rPr>
          <w:rFonts w:eastAsiaTheme="minorHAnsi" w:cs="Times New Roman"/>
          <w:szCs w:val="28"/>
          <w:lang w:val="en-US" w:eastAsia="en-US"/>
        </w:rPr>
        <w:t>Thomas</w:t>
      </w:r>
      <w:r w:rsidR="00EC7E82" w:rsidRPr="00190284">
        <w:rPr>
          <w:rFonts w:eastAsiaTheme="minorHAnsi" w:cs="Times New Roman"/>
          <w:szCs w:val="28"/>
          <w:lang w:eastAsia="en-US"/>
        </w:rPr>
        <w:t xml:space="preserve"> </w:t>
      </w:r>
      <w:r w:rsidR="00EC7E82" w:rsidRPr="00190284">
        <w:rPr>
          <w:rFonts w:eastAsiaTheme="minorHAnsi" w:cs="Times New Roman"/>
          <w:szCs w:val="28"/>
          <w:lang w:val="en-US" w:eastAsia="en-US"/>
        </w:rPr>
        <w:t>Kuhn</w:t>
      </w:r>
      <w:r w:rsidR="00EC7E82" w:rsidRPr="00190284">
        <w:rPr>
          <w:rFonts w:eastAsiaTheme="minorHAnsi" w:cs="Times New Roman"/>
          <w:szCs w:val="28"/>
          <w:lang w:eastAsia="en-US"/>
        </w:rPr>
        <w:t xml:space="preserve"> </w:t>
      </w:r>
      <w:r w:rsidR="00E84766" w:rsidRPr="00190284">
        <w:rPr>
          <w:rFonts w:eastAsiaTheme="minorHAnsi" w:cs="Times New Roman"/>
          <w:szCs w:val="28"/>
          <w:lang w:eastAsia="en-US"/>
        </w:rPr>
        <w:t>выделя</w:t>
      </w:r>
      <w:r w:rsidR="00C51E75">
        <w:rPr>
          <w:rFonts w:eastAsiaTheme="minorHAnsi" w:cs="Times New Roman"/>
          <w:szCs w:val="28"/>
          <w:lang w:eastAsia="en-US"/>
        </w:rPr>
        <w:t>л</w:t>
      </w:r>
      <w:r w:rsidR="00E84766" w:rsidRPr="00190284">
        <w:rPr>
          <w:rFonts w:eastAsiaTheme="minorHAnsi" w:cs="Times New Roman"/>
          <w:szCs w:val="28"/>
          <w:lang w:eastAsia="en-US"/>
        </w:rPr>
        <w:t xml:space="preserve"> </w:t>
      </w:r>
      <w:r w:rsidR="00EC7E82" w:rsidRPr="00190284">
        <w:rPr>
          <w:rFonts w:eastAsiaTheme="minorHAnsi" w:cs="Times New Roman"/>
          <w:szCs w:val="28"/>
          <w:lang w:eastAsia="en-US"/>
        </w:rPr>
        <w:t>период</w:t>
      </w:r>
      <w:r w:rsidR="00E84766" w:rsidRPr="00190284">
        <w:rPr>
          <w:rFonts w:eastAsiaTheme="minorHAnsi" w:cs="Times New Roman"/>
          <w:szCs w:val="28"/>
          <w:lang w:eastAsia="en-US"/>
        </w:rPr>
        <w:t>ы</w:t>
      </w:r>
      <w:r w:rsidR="00EC7E82" w:rsidRPr="00190284">
        <w:rPr>
          <w:rFonts w:eastAsiaTheme="minorHAnsi" w:cs="Times New Roman"/>
          <w:szCs w:val="28"/>
          <w:lang w:eastAsia="en-US"/>
        </w:rPr>
        <w:t xml:space="preserve"> </w:t>
      </w:r>
      <w:r w:rsidR="00EC7E82" w:rsidRPr="005E1D04">
        <w:rPr>
          <w:rFonts w:eastAsiaTheme="minorHAnsi" w:cs="Times New Roman"/>
          <w:szCs w:val="28"/>
          <w:lang w:eastAsia="en-US"/>
        </w:rPr>
        <w:t>норма</w:t>
      </w:r>
      <w:r w:rsidR="00D5079B" w:rsidRPr="005E1D04">
        <w:rPr>
          <w:rFonts w:eastAsiaTheme="minorHAnsi" w:cs="Times New Roman"/>
          <w:szCs w:val="28"/>
          <w:lang w:eastAsia="en-US"/>
        </w:rPr>
        <w:t>льной</w:t>
      </w:r>
      <w:r w:rsidR="00EC7E82" w:rsidRPr="00190284">
        <w:rPr>
          <w:rFonts w:eastAsiaTheme="minorHAnsi" w:cs="Times New Roman"/>
          <w:szCs w:val="28"/>
          <w:lang w:eastAsia="en-US"/>
        </w:rPr>
        <w:t xml:space="preserve"> науки и революционной науки (</w:t>
      </w:r>
      <w:r w:rsidR="00EC7E82" w:rsidRPr="00190284">
        <w:rPr>
          <w:rFonts w:eastAsiaTheme="minorHAnsi" w:cs="Times New Roman"/>
          <w:szCs w:val="28"/>
          <w:lang w:val="en-US" w:eastAsia="en-US"/>
        </w:rPr>
        <w:t>Kuhn</w:t>
      </w:r>
      <w:r w:rsidR="00EC7E82" w:rsidRPr="00190284">
        <w:rPr>
          <w:rFonts w:eastAsiaTheme="minorHAnsi" w:cs="Times New Roman"/>
          <w:szCs w:val="28"/>
          <w:lang w:eastAsia="en-US"/>
        </w:rPr>
        <w:t>, 1962</w:t>
      </w:r>
      <w:r w:rsidR="001250FD" w:rsidRPr="00190284">
        <w:rPr>
          <w:rFonts w:eastAsiaTheme="minorHAnsi" w:cs="Times New Roman"/>
          <w:szCs w:val="28"/>
          <w:lang w:eastAsia="en-US"/>
        </w:rPr>
        <w:t>).</w:t>
      </w:r>
      <w:r w:rsidR="003B317E" w:rsidRPr="00190284">
        <w:rPr>
          <w:rFonts w:eastAsiaTheme="minorHAnsi" w:cs="Times New Roman"/>
          <w:szCs w:val="28"/>
          <w:lang w:eastAsia="en-US"/>
        </w:rPr>
        <w:t xml:space="preserve"> </w:t>
      </w:r>
      <w:r w:rsidR="005E1D04">
        <w:rPr>
          <w:rFonts w:eastAsiaTheme="minorHAnsi" w:cs="Times New Roman"/>
          <w:szCs w:val="28"/>
          <w:lang w:eastAsia="en-US"/>
        </w:rPr>
        <w:t xml:space="preserve">Он подчеркивал, что переход </w:t>
      </w:r>
      <w:r w:rsidR="00AB567E">
        <w:rPr>
          <w:rFonts w:eastAsiaTheme="minorHAnsi" w:cs="Times New Roman"/>
          <w:szCs w:val="28"/>
          <w:lang w:eastAsia="en-US"/>
        </w:rPr>
        <w:t xml:space="preserve">от </w:t>
      </w:r>
      <w:r w:rsidR="00632979" w:rsidRPr="005E1D04">
        <w:rPr>
          <w:rFonts w:eastAsiaTheme="minorHAnsi" w:cs="Times New Roman"/>
          <w:szCs w:val="28"/>
          <w:lang w:eastAsia="en-US"/>
        </w:rPr>
        <w:t>нормаль</w:t>
      </w:r>
      <w:r w:rsidR="0089151F" w:rsidRPr="005E1D04">
        <w:rPr>
          <w:rFonts w:eastAsiaTheme="minorHAnsi" w:cs="Times New Roman"/>
          <w:szCs w:val="28"/>
          <w:lang w:eastAsia="en-US"/>
        </w:rPr>
        <w:t>ной</w:t>
      </w:r>
      <w:r w:rsidR="00E84766" w:rsidRPr="00190284">
        <w:rPr>
          <w:rFonts w:eastAsiaTheme="minorHAnsi" w:cs="Times New Roman"/>
          <w:szCs w:val="28"/>
          <w:lang w:eastAsia="en-US"/>
        </w:rPr>
        <w:t xml:space="preserve"> науки</w:t>
      </w:r>
      <w:r w:rsidR="005E1D04">
        <w:rPr>
          <w:rFonts w:eastAsiaTheme="minorHAnsi" w:cs="Times New Roman"/>
          <w:szCs w:val="28"/>
          <w:lang w:eastAsia="en-US"/>
        </w:rPr>
        <w:t xml:space="preserve"> к </w:t>
      </w:r>
      <w:r w:rsidR="0089151F" w:rsidRPr="00190284">
        <w:rPr>
          <w:rFonts w:eastAsiaTheme="minorHAnsi" w:cs="Times New Roman"/>
          <w:szCs w:val="28"/>
          <w:lang w:eastAsia="en-US"/>
        </w:rPr>
        <w:t>революционно</w:t>
      </w:r>
      <w:r w:rsidR="00AB567E">
        <w:rPr>
          <w:rFonts w:eastAsiaTheme="minorHAnsi" w:cs="Times New Roman"/>
          <w:szCs w:val="28"/>
          <w:lang w:eastAsia="en-US"/>
        </w:rPr>
        <w:t xml:space="preserve">му периоду происходит </w:t>
      </w:r>
      <w:r w:rsidR="008973DF" w:rsidRPr="00190284">
        <w:rPr>
          <w:rFonts w:eastAsiaTheme="minorHAnsi" w:cs="Times New Roman"/>
          <w:szCs w:val="28"/>
          <w:lang w:eastAsia="en-US"/>
        </w:rPr>
        <w:t>тогда</w:t>
      </w:r>
      <w:r w:rsidR="0089151F" w:rsidRPr="00190284">
        <w:rPr>
          <w:rFonts w:eastAsiaTheme="minorHAnsi" w:cs="Times New Roman"/>
          <w:szCs w:val="28"/>
          <w:lang w:eastAsia="en-US"/>
        </w:rPr>
        <w:t xml:space="preserve">, </w:t>
      </w:r>
      <w:r w:rsidR="00E84766" w:rsidRPr="00190284">
        <w:rPr>
          <w:rFonts w:eastAsiaTheme="minorHAnsi" w:cs="Times New Roman"/>
          <w:szCs w:val="28"/>
          <w:lang w:eastAsia="en-US"/>
        </w:rPr>
        <w:t xml:space="preserve">когда </w:t>
      </w:r>
      <w:r w:rsidR="005E1D04" w:rsidRPr="00190284">
        <w:rPr>
          <w:rFonts w:eastAsiaTheme="minorHAnsi" w:cs="Times New Roman"/>
          <w:szCs w:val="28"/>
          <w:lang w:eastAsia="en-US"/>
        </w:rPr>
        <w:t>появляются «</w:t>
      </w:r>
      <w:r w:rsidR="00AB567E">
        <w:rPr>
          <w:rFonts w:eastAsiaTheme="minorHAnsi" w:cs="Times New Roman"/>
          <w:szCs w:val="28"/>
          <w:lang w:eastAsia="en-US"/>
        </w:rPr>
        <w:t>несопоставимые</w:t>
      </w:r>
      <w:r w:rsidR="00E13044" w:rsidRPr="00E13044">
        <w:rPr>
          <w:rFonts w:eastAsiaTheme="minorHAnsi" w:cs="Times New Roman"/>
          <w:szCs w:val="28"/>
          <w:lang w:eastAsia="en-US"/>
        </w:rPr>
        <w:t xml:space="preserve"> </w:t>
      </w:r>
      <w:r w:rsidR="00E13044" w:rsidRPr="00190284">
        <w:rPr>
          <w:rFonts w:eastAsiaTheme="minorHAnsi" w:cs="Times New Roman"/>
          <w:szCs w:val="28"/>
          <w:lang w:eastAsia="en-US"/>
        </w:rPr>
        <w:t>дефиниции</w:t>
      </w:r>
      <w:r w:rsidR="00E84766" w:rsidRPr="00190284">
        <w:rPr>
          <w:rFonts w:eastAsiaTheme="minorHAnsi" w:cs="Times New Roman"/>
          <w:szCs w:val="28"/>
          <w:lang w:eastAsia="en-US"/>
        </w:rPr>
        <w:t>»</w:t>
      </w:r>
      <w:r w:rsidR="008811CB" w:rsidRPr="00190284">
        <w:rPr>
          <w:rFonts w:eastAsiaTheme="minorHAnsi" w:cs="Times New Roman"/>
          <w:szCs w:val="28"/>
          <w:lang w:eastAsia="en-US"/>
        </w:rPr>
        <w:t xml:space="preserve"> (</w:t>
      </w:r>
      <w:r w:rsidR="008811CB" w:rsidRPr="00190284">
        <w:rPr>
          <w:rFonts w:eastAsiaTheme="minorHAnsi" w:cs="Times New Roman"/>
          <w:szCs w:val="28"/>
          <w:lang w:val="en-US" w:eastAsia="en-US"/>
        </w:rPr>
        <w:t>incommensurable</w:t>
      </w:r>
      <w:r w:rsidR="00E13044">
        <w:rPr>
          <w:rFonts w:eastAsiaTheme="minorHAnsi" w:cs="Times New Roman"/>
          <w:szCs w:val="28"/>
          <w:lang w:eastAsia="en-US"/>
        </w:rPr>
        <w:t xml:space="preserve"> </w:t>
      </w:r>
      <w:r w:rsidR="00E13044">
        <w:rPr>
          <w:rFonts w:eastAsiaTheme="minorHAnsi" w:cs="Times New Roman"/>
          <w:szCs w:val="28"/>
          <w:lang w:val="en-US" w:eastAsia="en-US"/>
        </w:rPr>
        <w:t>definitions</w:t>
      </w:r>
      <w:r w:rsidR="008811CB" w:rsidRPr="00190284">
        <w:rPr>
          <w:rFonts w:eastAsiaTheme="minorHAnsi" w:cs="Times New Roman"/>
          <w:szCs w:val="28"/>
          <w:lang w:eastAsia="en-US"/>
        </w:rPr>
        <w:t>)</w:t>
      </w:r>
      <w:r w:rsidR="00A53B9E" w:rsidRPr="00190284">
        <w:rPr>
          <w:rFonts w:eastAsiaTheme="minorHAnsi" w:cs="Times New Roman"/>
          <w:szCs w:val="28"/>
          <w:lang w:eastAsia="en-US"/>
        </w:rPr>
        <w:t xml:space="preserve">. </w:t>
      </w:r>
      <w:r w:rsidR="00E13044" w:rsidRPr="00190284">
        <w:rPr>
          <w:rFonts w:eastAsiaTheme="minorHAnsi" w:cs="Times New Roman"/>
          <w:szCs w:val="28"/>
          <w:lang w:eastAsia="en-US"/>
        </w:rPr>
        <w:t xml:space="preserve">Революционный период заканчивается, </w:t>
      </w:r>
      <w:r w:rsidR="00E13044">
        <w:rPr>
          <w:rFonts w:eastAsiaTheme="minorHAnsi" w:cs="Times New Roman"/>
          <w:szCs w:val="28"/>
          <w:lang w:eastAsia="en-US"/>
        </w:rPr>
        <w:t xml:space="preserve">полагал </w:t>
      </w:r>
      <w:r w:rsidR="00E13044" w:rsidRPr="00190284">
        <w:rPr>
          <w:rFonts w:eastAsiaTheme="minorHAnsi" w:cs="Times New Roman"/>
          <w:szCs w:val="28"/>
          <w:lang w:val="en-US" w:eastAsia="en-US"/>
        </w:rPr>
        <w:t>Kuhn</w:t>
      </w:r>
      <w:r w:rsidR="00E13044">
        <w:rPr>
          <w:rFonts w:eastAsiaTheme="minorHAnsi" w:cs="Times New Roman"/>
          <w:szCs w:val="28"/>
          <w:lang w:eastAsia="en-US"/>
        </w:rPr>
        <w:t>,</w:t>
      </w:r>
      <w:r w:rsidR="00E13044" w:rsidRPr="00190284">
        <w:rPr>
          <w:rFonts w:eastAsiaTheme="minorHAnsi" w:cs="Times New Roman"/>
          <w:szCs w:val="28"/>
          <w:lang w:eastAsia="en-US"/>
        </w:rPr>
        <w:t xml:space="preserve"> когда следующее поколение ученых принимает новую точку зрения. Однако можно ли выделить более точный критерий?</w:t>
      </w:r>
      <w:r w:rsidR="00E13044">
        <w:rPr>
          <w:rFonts w:eastAsiaTheme="minorHAnsi" w:cs="Times New Roman"/>
          <w:szCs w:val="28"/>
          <w:lang w:eastAsia="en-US"/>
        </w:rPr>
        <w:t xml:space="preserve"> </w:t>
      </w:r>
      <w:r w:rsidR="00E13044" w:rsidRPr="00190284">
        <w:rPr>
          <w:rFonts w:eastAsiaTheme="minorHAnsi" w:cs="Times New Roman"/>
          <w:szCs w:val="28"/>
          <w:lang w:eastAsia="en-US"/>
        </w:rPr>
        <w:t>Возможно, следует применить Принцип соответствия?</w:t>
      </w:r>
    </w:p>
    <w:p w:rsidR="00E13044" w:rsidRPr="00E13044" w:rsidRDefault="00E13044" w:rsidP="00E13044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  <w:t xml:space="preserve">Разрабатывая квантовую теорию, </w:t>
      </w:r>
      <w:r w:rsidRPr="00190284">
        <w:rPr>
          <w:rFonts w:eastAsiaTheme="minorHAnsi" w:cs="Times New Roman"/>
          <w:szCs w:val="28"/>
          <w:lang w:val="en-US" w:eastAsia="en-US"/>
        </w:rPr>
        <w:t>Bohr</w:t>
      </w:r>
      <w:r>
        <w:rPr>
          <w:rFonts w:eastAsiaTheme="minorHAnsi" w:cs="Times New Roman"/>
          <w:szCs w:val="28"/>
          <w:lang w:eastAsia="en-US"/>
        </w:rPr>
        <w:t xml:space="preserve"> (1920) предложил </w:t>
      </w:r>
      <w:r w:rsidRPr="00190284">
        <w:rPr>
          <w:rFonts w:eastAsiaTheme="minorHAnsi" w:cs="Times New Roman"/>
          <w:szCs w:val="28"/>
          <w:lang w:eastAsia="en-US"/>
        </w:rPr>
        <w:t xml:space="preserve">Принцип соответствия, который </w:t>
      </w:r>
      <w:r w:rsidRPr="00190284">
        <w:rPr>
          <w:rFonts w:cs="Times New Roman"/>
          <w:szCs w:val="28"/>
          <w:shd w:val="clear" w:color="auto" w:fill="FFFFFF"/>
        </w:rPr>
        <w:t>утверждает</w:t>
      </w:r>
      <w:r w:rsidR="00C51E75">
        <w:rPr>
          <w:rFonts w:cs="Times New Roman"/>
          <w:szCs w:val="28"/>
          <w:shd w:val="clear" w:color="auto" w:fill="FFFFFF"/>
        </w:rPr>
        <w:t xml:space="preserve">, что </w:t>
      </w:r>
      <w:r w:rsidRPr="00190284">
        <w:rPr>
          <w:rFonts w:cs="Times New Roman"/>
          <w:szCs w:val="28"/>
          <w:shd w:val="clear" w:color="auto" w:fill="FFFFFF"/>
        </w:rPr>
        <w:t xml:space="preserve">любая новая научная теория должна </w:t>
      </w:r>
      <w:r w:rsidR="00A403D5">
        <w:rPr>
          <w:rFonts w:cs="Times New Roman"/>
          <w:szCs w:val="28"/>
          <w:shd w:val="clear" w:color="auto" w:fill="FFFFFF"/>
        </w:rPr>
        <w:t>сводиться к старой теории</w:t>
      </w:r>
      <w:r w:rsidRPr="00190284">
        <w:rPr>
          <w:rFonts w:cs="Times New Roman"/>
          <w:szCs w:val="28"/>
          <w:shd w:val="clear" w:color="auto" w:fill="FFFFFF"/>
        </w:rPr>
        <w:t xml:space="preserve"> и </w:t>
      </w:r>
      <w:r w:rsidR="00A403D5">
        <w:rPr>
          <w:rFonts w:cs="Times New Roman"/>
          <w:szCs w:val="28"/>
          <w:shd w:val="clear" w:color="auto" w:fill="FFFFFF"/>
        </w:rPr>
        <w:t xml:space="preserve">включать </w:t>
      </w:r>
      <w:r w:rsidRPr="00190284">
        <w:rPr>
          <w:rFonts w:cs="Times New Roman"/>
          <w:szCs w:val="28"/>
          <w:shd w:val="clear" w:color="auto" w:fill="FFFFFF"/>
        </w:rPr>
        <w:t>ее результаты как частный случай</w:t>
      </w:r>
      <w:r w:rsidRPr="00190284">
        <w:rPr>
          <w:rFonts w:eastAsiaTheme="minorHAnsi" w:cs="Times New Roman"/>
          <w:szCs w:val="28"/>
          <w:lang w:eastAsia="en-US"/>
        </w:rPr>
        <w:t>.</w:t>
      </w:r>
      <w:r w:rsidR="00A403D5">
        <w:rPr>
          <w:rFonts w:eastAsiaTheme="minorHAnsi" w:cs="Times New Roman"/>
          <w:szCs w:val="28"/>
          <w:lang w:eastAsia="en-US"/>
        </w:rPr>
        <w:t xml:space="preserve"> </w:t>
      </w:r>
      <w:r w:rsidRPr="00190284">
        <w:rPr>
          <w:rFonts w:eastAsiaTheme="minorHAnsi" w:cs="Times New Roman"/>
          <w:szCs w:val="28"/>
          <w:lang w:eastAsia="en-US"/>
        </w:rPr>
        <w:t>В своей книге о Принципе соответствия Владислав Краевский (</w:t>
      </w:r>
      <w:r w:rsidRPr="00190284">
        <w:rPr>
          <w:rFonts w:eastAsiaTheme="minorHAnsi" w:cs="Times New Roman"/>
          <w:szCs w:val="28"/>
          <w:lang w:val="en-US" w:eastAsia="en-US"/>
        </w:rPr>
        <w:t>Krajewski</w:t>
      </w:r>
      <w:r w:rsidRPr="00190284">
        <w:rPr>
          <w:rFonts w:eastAsiaTheme="minorHAnsi" w:cs="Times New Roman"/>
          <w:szCs w:val="28"/>
          <w:lang w:eastAsia="en-US"/>
        </w:rPr>
        <w:t xml:space="preserve">, 1977) выразил точку зрения, что недостаточно </w:t>
      </w:r>
      <w:r>
        <w:rPr>
          <w:rFonts w:eastAsiaTheme="minorHAnsi" w:cs="Times New Roman"/>
          <w:szCs w:val="28"/>
          <w:lang w:eastAsia="en-US"/>
        </w:rPr>
        <w:t xml:space="preserve">только </w:t>
      </w:r>
      <w:r w:rsidR="00C51E75">
        <w:rPr>
          <w:rFonts w:eastAsiaTheme="minorHAnsi" w:cs="Times New Roman"/>
          <w:szCs w:val="28"/>
          <w:lang w:eastAsia="en-US"/>
        </w:rPr>
        <w:t>иметь более общую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="00C51E75">
        <w:rPr>
          <w:rFonts w:eastAsiaTheme="minorHAnsi" w:cs="Times New Roman"/>
          <w:szCs w:val="28"/>
          <w:lang w:eastAsia="en-US"/>
        </w:rPr>
        <w:t>теорию</w:t>
      </w:r>
      <w:r>
        <w:rPr>
          <w:rFonts w:eastAsiaTheme="minorHAnsi" w:cs="Times New Roman"/>
          <w:szCs w:val="28"/>
          <w:lang w:eastAsia="en-US"/>
        </w:rPr>
        <w:t>. Н</w:t>
      </w:r>
      <w:r w:rsidRPr="00190284">
        <w:rPr>
          <w:rFonts w:eastAsiaTheme="minorHAnsi" w:cs="Times New Roman"/>
          <w:szCs w:val="28"/>
          <w:lang w:eastAsia="en-US"/>
        </w:rPr>
        <w:t xml:space="preserve">еобходимо ввести новое измерение, которому ранее не уделяли должного внимания или его просто игнорировали. </w:t>
      </w:r>
      <w:r w:rsidR="00A403D5">
        <w:rPr>
          <w:rFonts w:eastAsiaTheme="minorHAnsi" w:cs="Times New Roman"/>
          <w:szCs w:val="28"/>
          <w:lang w:eastAsia="en-US"/>
        </w:rPr>
        <w:t xml:space="preserve">Итак, как роль наблюдателя, как нового измерения, могла бы быть сформулирована? (рис. 1) </w:t>
      </w:r>
    </w:p>
    <w:p w:rsidR="008811CB" w:rsidRPr="00190284" w:rsidRDefault="008811CB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8811CB" w:rsidRPr="00190284" w:rsidRDefault="008811CB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noProof/>
          <w:szCs w:val="28"/>
        </w:rPr>
        <w:drawing>
          <wp:inline distT="0" distB="0" distL="0" distR="0" wp14:anchorId="2010B615" wp14:editId="3C260A49">
            <wp:extent cx="5940425" cy="21577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47" w:rsidRPr="00222763" w:rsidRDefault="008811CB" w:rsidP="00AC344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AC3447">
        <w:rPr>
          <w:rFonts w:eastAsiaTheme="minorHAnsi" w:cs="Times New Roman"/>
          <w:b/>
          <w:szCs w:val="28"/>
          <w:lang w:eastAsia="en-US"/>
        </w:rPr>
        <w:t>Рис. 1. Как развивается наука</w:t>
      </w:r>
    </w:p>
    <w:p w:rsidR="00AC3447" w:rsidRDefault="00AC3447" w:rsidP="00AC344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szCs w:val="28"/>
          <w:lang w:eastAsia="en-US"/>
        </w:rPr>
      </w:pPr>
    </w:p>
    <w:p w:rsidR="00176995" w:rsidRPr="00190284" w:rsidRDefault="009C16F5" w:rsidP="00AC344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AC3447" w:rsidRPr="00AC3447">
        <w:rPr>
          <w:rFonts w:eastAsiaTheme="minorHAnsi" w:cs="Times New Roman"/>
          <w:szCs w:val="28"/>
          <w:lang w:eastAsia="en-US"/>
        </w:rPr>
        <w:t xml:space="preserve"> </w:t>
      </w:r>
    </w:p>
    <w:p w:rsidR="00176995" w:rsidRPr="00190284" w:rsidRDefault="00176995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8811CB" w:rsidRPr="00190284" w:rsidRDefault="008811CB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9C16F5" w:rsidRPr="00190284" w:rsidRDefault="009C16F5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9C16F5" w:rsidRPr="00190284" w:rsidRDefault="00952733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noProof/>
          <w:szCs w:val="28"/>
        </w:rPr>
        <w:lastRenderedPageBreak/>
        <w:drawing>
          <wp:inline distT="0" distB="0" distL="0" distR="0" wp14:anchorId="181F0EA3" wp14:editId="7A814C1E">
            <wp:extent cx="5940425" cy="2108679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995" w:rsidRPr="00190284">
        <w:rPr>
          <w:rFonts w:eastAsiaTheme="minorHAnsi" w:cs="Times New Roman"/>
          <w:szCs w:val="28"/>
          <w:lang w:eastAsia="en-US"/>
        </w:rPr>
        <w:tab/>
      </w:r>
    </w:p>
    <w:p w:rsidR="00A403D5" w:rsidRPr="00222763" w:rsidRDefault="00A403D5" w:rsidP="00AC3447">
      <w:pPr>
        <w:autoSpaceDE w:val="0"/>
        <w:autoSpaceDN w:val="0"/>
        <w:adjustRightInd w:val="0"/>
        <w:ind w:firstLine="0"/>
        <w:rPr>
          <w:rFonts w:eastAsiaTheme="minorHAnsi" w:cs="Times New Roman"/>
          <w:b/>
          <w:szCs w:val="28"/>
          <w:lang w:eastAsia="en-US"/>
        </w:rPr>
      </w:pPr>
      <w:r>
        <w:rPr>
          <w:rFonts w:eastAsiaTheme="minorHAnsi" w:cs="Times New Roman"/>
          <w:b/>
          <w:szCs w:val="28"/>
          <w:lang w:eastAsia="en-US"/>
        </w:rPr>
        <w:t xml:space="preserve">Рис. 2. </w:t>
      </w:r>
      <w:r w:rsidRPr="00222763">
        <w:rPr>
          <w:rFonts w:eastAsiaTheme="minorHAnsi" w:cs="Times New Roman"/>
          <w:b/>
          <w:szCs w:val="28"/>
          <w:lang w:eastAsia="en-US"/>
        </w:rPr>
        <w:t>Расширение науки, учитывая Принцип соответствия (</w:t>
      </w:r>
      <w:r w:rsidRPr="00222763">
        <w:rPr>
          <w:rFonts w:eastAsiaTheme="minorHAnsi" w:cs="Times New Roman"/>
          <w:b/>
          <w:szCs w:val="28"/>
          <w:lang w:val="en-US" w:eastAsia="en-US"/>
        </w:rPr>
        <w:t>Umpleby</w:t>
      </w:r>
      <w:r w:rsidRPr="00222763">
        <w:rPr>
          <w:rFonts w:eastAsiaTheme="minorHAnsi" w:cs="Times New Roman"/>
          <w:b/>
          <w:szCs w:val="28"/>
          <w:lang w:eastAsia="en-US"/>
        </w:rPr>
        <w:t>, 2005)</w:t>
      </w:r>
    </w:p>
    <w:p w:rsidR="00AC3447" w:rsidRDefault="00AC3447" w:rsidP="00AC344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4701C0" w:rsidRPr="00190284" w:rsidRDefault="00AC3447" w:rsidP="00AC3447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Новым</w:t>
      </w:r>
      <w:r w:rsidRPr="00AC3447">
        <w:rPr>
          <w:rFonts w:eastAsiaTheme="minorHAnsi" w:cs="Times New Roman"/>
          <w:szCs w:val="28"/>
          <w:lang w:eastAsia="en-US"/>
        </w:rPr>
        <w:t xml:space="preserve"> измерение</w:t>
      </w:r>
      <w:r>
        <w:rPr>
          <w:rFonts w:eastAsiaTheme="minorHAnsi" w:cs="Times New Roman"/>
          <w:szCs w:val="28"/>
          <w:lang w:eastAsia="en-US"/>
        </w:rPr>
        <w:t>м</w:t>
      </w:r>
      <w:r w:rsidRPr="00AC3447">
        <w:rPr>
          <w:rFonts w:eastAsiaTheme="minorHAnsi" w:cs="Times New Roman"/>
          <w:szCs w:val="28"/>
          <w:lang w:eastAsia="en-US"/>
        </w:rPr>
        <w:t xml:space="preserve"> будет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Pr="00AC3447">
        <w:rPr>
          <w:rFonts w:eastAsiaTheme="minorHAnsi" w:cs="Times New Roman"/>
          <w:szCs w:val="28"/>
          <w:lang w:eastAsia="en-US"/>
        </w:rPr>
        <w:t>то, что ранее не рассматривалось (например, скорость света в теории относительности) или считалось незначительным (например, диаметр молекул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="00C51E75">
        <w:rPr>
          <w:rFonts w:eastAsiaTheme="minorHAnsi" w:cs="Times New Roman"/>
          <w:szCs w:val="28"/>
          <w:lang w:eastAsia="en-US"/>
        </w:rPr>
        <w:t>в газовых законах)</w:t>
      </w:r>
      <w:r w:rsidRPr="00AC3447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(</w:t>
      </w:r>
      <w:r w:rsidRPr="00AC3447">
        <w:rPr>
          <w:rFonts w:eastAsiaTheme="minorHAnsi" w:cs="Times New Roman"/>
          <w:szCs w:val="28"/>
          <w:lang w:eastAsia="en-US"/>
        </w:rPr>
        <w:t>рис</w:t>
      </w:r>
      <w:r>
        <w:rPr>
          <w:rFonts w:eastAsiaTheme="minorHAnsi" w:cs="Times New Roman"/>
          <w:szCs w:val="28"/>
          <w:lang w:eastAsia="en-US"/>
        </w:rPr>
        <w:t>.</w:t>
      </w:r>
      <w:r w:rsidRPr="00AC3447">
        <w:rPr>
          <w:rFonts w:eastAsiaTheme="minorHAnsi" w:cs="Times New Roman"/>
          <w:szCs w:val="28"/>
          <w:lang w:eastAsia="en-US"/>
        </w:rPr>
        <w:t xml:space="preserve"> 2). </w:t>
      </w:r>
      <w:r w:rsidR="009C16F5" w:rsidRPr="00190284">
        <w:rPr>
          <w:rFonts w:eastAsiaTheme="minorHAnsi" w:cs="Times New Roman"/>
          <w:szCs w:val="28"/>
          <w:lang w:eastAsia="en-US"/>
        </w:rPr>
        <w:tab/>
      </w:r>
      <w:r w:rsidR="009718DE" w:rsidRPr="00190284">
        <w:rPr>
          <w:rFonts w:eastAsiaTheme="minorHAnsi" w:cs="Times New Roman"/>
          <w:szCs w:val="28"/>
          <w:lang w:eastAsia="en-US"/>
        </w:rPr>
        <w:t>Все</w:t>
      </w:r>
      <w:r w:rsidR="00C51E75">
        <w:rPr>
          <w:rFonts w:eastAsiaTheme="minorHAnsi" w:cs="Times New Roman"/>
          <w:szCs w:val="28"/>
          <w:lang w:eastAsia="en-US"/>
        </w:rPr>
        <w:t xml:space="preserve"> </w:t>
      </w:r>
      <w:r w:rsidR="009718DE" w:rsidRPr="00190284">
        <w:rPr>
          <w:rFonts w:eastAsiaTheme="minorHAnsi" w:cs="Times New Roman"/>
          <w:szCs w:val="28"/>
          <w:lang w:eastAsia="en-US"/>
        </w:rPr>
        <w:t>данные, которые соответствуют старо</w:t>
      </w:r>
      <w:r w:rsidR="00176995" w:rsidRPr="00190284">
        <w:rPr>
          <w:rFonts w:eastAsiaTheme="minorHAnsi" w:cs="Times New Roman"/>
          <w:szCs w:val="28"/>
          <w:lang w:eastAsia="en-US"/>
        </w:rPr>
        <w:t xml:space="preserve">й теории (маленький круг), </w:t>
      </w:r>
      <w:r w:rsidR="009718DE" w:rsidRPr="00190284">
        <w:rPr>
          <w:rFonts w:eastAsiaTheme="minorHAnsi" w:cs="Times New Roman"/>
          <w:szCs w:val="28"/>
          <w:lang w:eastAsia="en-US"/>
        </w:rPr>
        <w:t xml:space="preserve">будут соответствовать </w:t>
      </w:r>
      <w:r w:rsidR="00C51E75">
        <w:rPr>
          <w:rFonts w:eastAsiaTheme="minorHAnsi" w:cs="Times New Roman"/>
          <w:szCs w:val="28"/>
          <w:lang w:eastAsia="en-US"/>
        </w:rPr>
        <w:t xml:space="preserve">и </w:t>
      </w:r>
      <w:r w:rsidR="009718DE" w:rsidRPr="00190284">
        <w:rPr>
          <w:rFonts w:eastAsiaTheme="minorHAnsi" w:cs="Times New Roman"/>
          <w:szCs w:val="28"/>
          <w:lang w:eastAsia="en-US"/>
        </w:rPr>
        <w:t>новой теории (большой овал).</w:t>
      </w:r>
      <w:r w:rsidR="008973DF" w:rsidRPr="00190284">
        <w:rPr>
          <w:rFonts w:eastAsiaTheme="minorHAnsi" w:cs="Times New Roman"/>
          <w:szCs w:val="28"/>
          <w:lang w:eastAsia="en-US"/>
        </w:rPr>
        <w:t xml:space="preserve"> </w:t>
      </w:r>
      <w:r w:rsidR="004C1A61">
        <w:rPr>
          <w:rFonts w:eastAsiaTheme="minorHAnsi" w:cs="Times New Roman"/>
          <w:szCs w:val="28"/>
          <w:lang w:eastAsia="en-US"/>
        </w:rPr>
        <w:t xml:space="preserve">Теперь можно проводить больше экспериментов для </w:t>
      </w:r>
      <w:r>
        <w:rPr>
          <w:rFonts w:eastAsiaTheme="minorHAnsi" w:cs="Times New Roman"/>
          <w:szCs w:val="28"/>
          <w:lang w:eastAsia="en-US"/>
        </w:rPr>
        <w:t>исследования области, созданной</w:t>
      </w:r>
      <w:r w:rsidR="004C1A61">
        <w:rPr>
          <w:rFonts w:eastAsiaTheme="minorHAnsi" w:cs="Times New Roman"/>
          <w:szCs w:val="28"/>
          <w:lang w:eastAsia="en-US"/>
        </w:rPr>
        <w:t xml:space="preserve"> новым измерением</w:t>
      </w:r>
      <w:r w:rsidR="004C1A61" w:rsidRPr="00190284">
        <w:rPr>
          <w:rFonts w:eastAsiaTheme="minorHAnsi" w:cs="Times New Roman"/>
          <w:szCs w:val="28"/>
          <w:lang w:eastAsia="en-US"/>
        </w:rPr>
        <w:t xml:space="preserve"> (область внутри большого овала)</w:t>
      </w:r>
      <w:r w:rsidR="004C1A61">
        <w:rPr>
          <w:rFonts w:eastAsiaTheme="minorHAnsi" w:cs="Times New Roman"/>
          <w:szCs w:val="28"/>
          <w:lang w:eastAsia="en-US"/>
        </w:rPr>
        <w:t>.</w:t>
      </w:r>
    </w:p>
    <w:p w:rsidR="00222763" w:rsidRDefault="003B317E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4C1A61">
        <w:rPr>
          <w:rFonts w:eastAsiaTheme="minorHAnsi" w:cs="Times New Roman"/>
          <w:szCs w:val="28"/>
          <w:lang w:eastAsia="en-US"/>
        </w:rPr>
        <w:t xml:space="preserve">По мере того как </w:t>
      </w:r>
      <w:r w:rsidR="00D43445" w:rsidRPr="00190284">
        <w:rPr>
          <w:rFonts w:eastAsiaTheme="minorHAnsi" w:cs="Times New Roman"/>
          <w:szCs w:val="28"/>
          <w:lang w:eastAsia="en-US"/>
        </w:rPr>
        <w:t>все</w:t>
      </w:r>
      <w:r w:rsidR="004701C0" w:rsidRPr="00190284">
        <w:rPr>
          <w:rFonts w:eastAsiaTheme="minorHAnsi" w:cs="Times New Roman"/>
          <w:szCs w:val="28"/>
          <w:lang w:eastAsia="en-US"/>
        </w:rPr>
        <w:t xml:space="preserve"> больше</w:t>
      </w:r>
      <w:r w:rsidR="00C51E75">
        <w:rPr>
          <w:rFonts w:eastAsiaTheme="minorHAnsi" w:cs="Times New Roman"/>
          <w:szCs w:val="28"/>
          <w:lang w:eastAsia="en-US"/>
        </w:rPr>
        <w:t>е число</w:t>
      </w:r>
      <w:r w:rsidR="004701C0" w:rsidRPr="00190284">
        <w:rPr>
          <w:rFonts w:eastAsiaTheme="minorHAnsi" w:cs="Times New Roman"/>
          <w:szCs w:val="28"/>
          <w:lang w:eastAsia="en-US"/>
        </w:rPr>
        <w:t xml:space="preserve"> </w:t>
      </w:r>
      <w:r w:rsidR="008732A3" w:rsidRPr="00190284">
        <w:rPr>
          <w:rFonts w:eastAsiaTheme="minorHAnsi" w:cs="Times New Roman"/>
          <w:szCs w:val="28"/>
          <w:lang w:eastAsia="en-US"/>
        </w:rPr>
        <w:t xml:space="preserve">представителей социальных наук обращаются в своих исследованиях к кибернетике, сама наука кибернетика </w:t>
      </w:r>
      <w:r w:rsidR="00D43445" w:rsidRPr="00190284">
        <w:rPr>
          <w:rFonts w:eastAsiaTheme="minorHAnsi" w:cs="Times New Roman"/>
          <w:szCs w:val="28"/>
          <w:lang w:eastAsia="en-US"/>
        </w:rPr>
        <w:t>стала</w:t>
      </w:r>
      <w:r w:rsidR="00176995" w:rsidRPr="00190284">
        <w:rPr>
          <w:rFonts w:eastAsiaTheme="minorHAnsi" w:cs="Times New Roman"/>
          <w:szCs w:val="28"/>
          <w:lang w:eastAsia="en-US"/>
        </w:rPr>
        <w:t xml:space="preserve">, в свою очередь, </w:t>
      </w:r>
      <w:r w:rsidR="00D43445" w:rsidRPr="00190284">
        <w:rPr>
          <w:rFonts w:eastAsiaTheme="minorHAnsi" w:cs="Times New Roman"/>
          <w:szCs w:val="28"/>
          <w:lang w:eastAsia="en-US"/>
        </w:rPr>
        <w:t xml:space="preserve">больше </w:t>
      </w:r>
      <w:r w:rsidR="008732A3" w:rsidRPr="00190284">
        <w:rPr>
          <w:rFonts w:eastAsiaTheme="minorHAnsi" w:cs="Times New Roman"/>
          <w:szCs w:val="28"/>
          <w:lang w:eastAsia="en-US"/>
        </w:rPr>
        <w:t>занимается социальными системами.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4C1A61">
        <w:rPr>
          <w:rFonts w:eastAsiaTheme="minorHAnsi" w:cs="Times New Roman"/>
          <w:szCs w:val="28"/>
          <w:lang w:eastAsia="en-US"/>
        </w:rPr>
        <w:t>Одним из способов описания истории</w:t>
      </w:r>
      <w:r w:rsidR="004C1A61" w:rsidRPr="00190284">
        <w:rPr>
          <w:rFonts w:eastAsiaTheme="minorHAnsi" w:cs="Times New Roman"/>
          <w:szCs w:val="28"/>
          <w:lang w:eastAsia="en-US"/>
        </w:rPr>
        <w:t xml:space="preserve"> кибернетики</w:t>
      </w:r>
      <w:r w:rsidR="00D43445" w:rsidRPr="00190284">
        <w:rPr>
          <w:rFonts w:eastAsiaTheme="minorHAnsi" w:cs="Times New Roman"/>
          <w:szCs w:val="28"/>
          <w:lang w:eastAsia="en-US"/>
        </w:rPr>
        <w:t xml:space="preserve"> </w:t>
      </w:r>
      <w:r w:rsidR="00C51E75">
        <w:rPr>
          <w:rFonts w:eastAsiaTheme="minorHAnsi" w:cs="Times New Roman"/>
          <w:szCs w:val="28"/>
          <w:lang w:eastAsia="en-US"/>
        </w:rPr>
        <w:t xml:space="preserve">– это </w:t>
      </w:r>
      <w:r w:rsidR="004C1A61">
        <w:rPr>
          <w:rFonts w:eastAsiaTheme="minorHAnsi" w:cs="Times New Roman"/>
          <w:szCs w:val="28"/>
          <w:lang w:eastAsia="en-US"/>
        </w:rPr>
        <w:t>выделение трех стадий ее развития</w:t>
      </w:r>
      <w:r w:rsidR="00494AA4" w:rsidRPr="00190284">
        <w:rPr>
          <w:rFonts w:eastAsiaTheme="minorHAnsi" w:cs="Times New Roman"/>
          <w:szCs w:val="28"/>
          <w:lang w:eastAsia="en-US"/>
        </w:rPr>
        <w:t xml:space="preserve">: </w:t>
      </w:r>
      <w:r w:rsidR="004C1A61">
        <w:rPr>
          <w:rFonts w:eastAsiaTheme="minorHAnsi" w:cs="Times New Roman"/>
          <w:szCs w:val="28"/>
          <w:lang w:eastAsia="en-US"/>
        </w:rPr>
        <w:t>инженерная кибернетика</w:t>
      </w:r>
      <w:r w:rsidR="00494AA4" w:rsidRPr="00190284">
        <w:rPr>
          <w:rFonts w:eastAsiaTheme="minorHAnsi" w:cs="Times New Roman"/>
          <w:szCs w:val="28"/>
          <w:lang w:eastAsia="en-US"/>
        </w:rPr>
        <w:t>, биологическая</w:t>
      </w:r>
      <w:r w:rsidR="004C1A61">
        <w:rPr>
          <w:rFonts w:eastAsiaTheme="minorHAnsi" w:cs="Times New Roman"/>
          <w:szCs w:val="28"/>
          <w:lang w:eastAsia="en-US"/>
        </w:rPr>
        <w:t xml:space="preserve"> кибернетика</w:t>
      </w:r>
      <w:r w:rsidR="00494AA4" w:rsidRPr="00190284">
        <w:rPr>
          <w:rFonts w:eastAsiaTheme="minorHAnsi" w:cs="Times New Roman"/>
          <w:szCs w:val="28"/>
          <w:lang w:eastAsia="en-US"/>
        </w:rPr>
        <w:t xml:space="preserve"> и социальная</w:t>
      </w:r>
      <w:r w:rsidR="00176995" w:rsidRPr="00190284">
        <w:rPr>
          <w:rFonts w:eastAsiaTheme="minorHAnsi" w:cs="Times New Roman"/>
          <w:szCs w:val="28"/>
          <w:lang w:eastAsia="en-US"/>
        </w:rPr>
        <w:t xml:space="preserve"> кибернетика</w:t>
      </w:r>
      <w:r w:rsidR="00494AA4" w:rsidRPr="00190284">
        <w:rPr>
          <w:rFonts w:eastAsiaTheme="minorHAnsi" w:cs="Times New Roman"/>
          <w:szCs w:val="28"/>
          <w:lang w:eastAsia="en-US"/>
        </w:rPr>
        <w:t>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</w:p>
    <w:p w:rsidR="004C1A61" w:rsidRDefault="004C1A61" w:rsidP="004C1A6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szCs w:val="28"/>
          <w:lang w:eastAsia="en-US"/>
        </w:rPr>
      </w:pPr>
    </w:p>
    <w:p w:rsidR="00575F12" w:rsidRPr="00222763" w:rsidRDefault="00222763" w:rsidP="004C1A6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222763">
        <w:rPr>
          <w:rFonts w:eastAsiaTheme="minorHAnsi" w:cs="Times New Roman"/>
          <w:b/>
          <w:szCs w:val="28"/>
          <w:lang w:eastAsia="en-US"/>
        </w:rPr>
        <w:t>Т</w:t>
      </w:r>
      <w:r w:rsidR="00494AA4" w:rsidRPr="00222763">
        <w:rPr>
          <w:rFonts w:eastAsiaTheme="minorHAnsi" w:cs="Times New Roman"/>
          <w:b/>
          <w:szCs w:val="28"/>
          <w:lang w:eastAsia="en-US"/>
        </w:rPr>
        <w:t>аблиц</w:t>
      </w:r>
      <w:r w:rsidRPr="00222763">
        <w:rPr>
          <w:rFonts w:eastAsiaTheme="minorHAnsi" w:cs="Times New Roman"/>
          <w:b/>
          <w:szCs w:val="28"/>
          <w:lang w:eastAsia="en-US"/>
        </w:rPr>
        <w:t>а</w:t>
      </w:r>
      <w:r w:rsidR="004C1A61">
        <w:rPr>
          <w:rFonts w:eastAsiaTheme="minorHAnsi" w:cs="Times New Roman"/>
          <w:b/>
          <w:szCs w:val="28"/>
          <w:lang w:eastAsia="en-US"/>
        </w:rPr>
        <w:t xml:space="preserve"> </w:t>
      </w:r>
      <w:r w:rsidR="00494AA4" w:rsidRPr="00222763">
        <w:rPr>
          <w:rFonts w:eastAsiaTheme="minorHAnsi" w:cs="Times New Roman"/>
          <w:b/>
          <w:szCs w:val="28"/>
          <w:lang w:eastAsia="en-US"/>
        </w:rPr>
        <w:t>2</w:t>
      </w:r>
      <w:r w:rsidR="004C1A61">
        <w:rPr>
          <w:rFonts w:eastAsiaTheme="minorHAnsi" w:cs="Times New Roman"/>
          <w:b/>
          <w:szCs w:val="28"/>
          <w:lang w:eastAsia="en-US"/>
        </w:rPr>
        <w:t xml:space="preserve"> – </w:t>
      </w:r>
      <w:r w:rsidR="00575F12" w:rsidRPr="00222763">
        <w:rPr>
          <w:rFonts w:eastAsiaTheme="minorHAnsi" w:cs="Times New Roman"/>
          <w:b/>
          <w:sz w:val="24"/>
          <w:szCs w:val="24"/>
          <w:lang w:eastAsia="en-US"/>
        </w:rPr>
        <w:t>ТРИ В</w:t>
      </w:r>
      <w:r w:rsidR="00AC277E">
        <w:rPr>
          <w:rFonts w:eastAsiaTheme="minorHAnsi" w:cs="Times New Roman"/>
          <w:b/>
          <w:sz w:val="24"/>
          <w:szCs w:val="24"/>
          <w:lang w:eastAsia="en-US"/>
        </w:rPr>
        <w:t>ЕРСИИ</w:t>
      </w:r>
      <w:r w:rsidR="00575F12" w:rsidRPr="00222763">
        <w:rPr>
          <w:rFonts w:eastAsiaTheme="minorHAnsi" w:cs="Times New Roman"/>
          <w:b/>
          <w:sz w:val="24"/>
          <w:szCs w:val="24"/>
          <w:lang w:eastAsia="en-US"/>
        </w:rPr>
        <w:t xml:space="preserve"> КИБЕРНЕТИКИ</w:t>
      </w:r>
      <w:r w:rsidRPr="00222763">
        <w:rPr>
          <w:rFonts w:eastAsiaTheme="minorHAnsi" w:cs="Times New Roman"/>
          <w:b/>
          <w:sz w:val="24"/>
          <w:szCs w:val="24"/>
          <w:lang w:eastAsia="en-US"/>
        </w:rPr>
        <w:t xml:space="preserve"> </w:t>
      </w:r>
      <w:r w:rsidRPr="00222763">
        <w:rPr>
          <w:rFonts w:eastAsiaTheme="minorHAnsi" w:cs="Times New Roman"/>
          <w:b/>
          <w:szCs w:val="28"/>
          <w:lang w:eastAsia="en-US"/>
        </w:rPr>
        <w:t>(</w:t>
      </w:r>
      <w:r w:rsidRPr="00222763">
        <w:rPr>
          <w:rFonts w:eastAsiaTheme="minorHAnsi" w:cs="Times New Roman"/>
          <w:b/>
          <w:szCs w:val="28"/>
          <w:lang w:val="en-US" w:eastAsia="en-US"/>
        </w:rPr>
        <w:t>Umpleby</w:t>
      </w:r>
      <w:r w:rsidRPr="00222763">
        <w:rPr>
          <w:rFonts w:eastAsiaTheme="minorHAnsi" w:cs="Times New Roman"/>
          <w:b/>
          <w:szCs w:val="28"/>
          <w:lang w:eastAsia="en-US"/>
        </w:rPr>
        <w:t>, 2014)</w:t>
      </w:r>
    </w:p>
    <w:p w:rsidR="001D667A" w:rsidRPr="00222763" w:rsidRDefault="001D667A" w:rsidP="00D64AFC">
      <w:pPr>
        <w:jc w:val="both"/>
        <w:rPr>
          <w:rFonts w:eastAsiaTheme="minorHAnsi" w:cs="Times New Roman"/>
          <w:sz w:val="24"/>
          <w:szCs w:val="24"/>
          <w:lang w:eastAsia="en-US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2523"/>
        <w:gridCol w:w="2942"/>
      </w:tblGrid>
      <w:tr w:rsidR="00190284" w:rsidRPr="00190284" w:rsidTr="00AC277E">
        <w:tc>
          <w:tcPr>
            <w:tcW w:w="1980" w:type="dxa"/>
          </w:tcPr>
          <w:p w:rsidR="00575F12" w:rsidRPr="00222763" w:rsidRDefault="00575F12" w:rsidP="005834CC">
            <w:pPr>
              <w:spacing w:line="240" w:lineRule="auto"/>
              <w:ind w:firstLine="0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575F12" w:rsidRPr="00190284" w:rsidRDefault="004C1A61" w:rsidP="004C1A6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ИНЖЕНЕРНАЯ</w:t>
            </w:r>
            <w:r w:rsidR="00D64AFC"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75F12"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кибернетика</w:t>
            </w:r>
          </w:p>
        </w:tc>
        <w:tc>
          <w:tcPr>
            <w:tcW w:w="2523" w:type="dxa"/>
          </w:tcPr>
          <w:p w:rsidR="00575F12" w:rsidRPr="00222763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БИОЛОГИЧЕСКАЯ кибернетика</w:t>
            </w:r>
          </w:p>
        </w:tc>
        <w:tc>
          <w:tcPr>
            <w:tcW w:w="2942" w:type="dxa"/>
          </w:tcPr>
          <w:p w:rsidR="00575F12" w:rsidRPr="00190284" w:rsidRDefault="00575F12" w:rsidP="00D64A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СОЦИАЛЬНАЯ кибернетика</w:t>
            </w:r>
          </w:p>
          <w:p w:rsidR="00D64AFC" w:rsidRPr="00222763" w:rsidRDefault="00D64AFC" w:rsidP="00D64A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190284" w:rsidRPr="00190284" w:rsidTr="00AC277E">
        <w:tc>
          <w:tcPr>
            <w:tcW w:w="1980" w:type="dxa"/>
            <w:tcBorders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Взгляд</w:t>
            </w:r>
            <w:r w:rsidRPr="00222763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на эпистемологию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575F12" w:rsidRPr="00190284" w:rsidRDefault="00575F12" w:rsidP="005834CC">
            <w:pPr>
              <w:spacing w:line="240" w:lineRule="auto"/>
              <w:ind w:firstLine="0"/>
              <w:jc w:val="center"/>
              <w:rPr>
                <w:rFonts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575F12" w:rsidRPr="00190284" w:rsidRDefault="004C1A61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Р</w:t>
            </w:r>
            <w:r w:rsidR="00575F12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еалистический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взгляд</w:t>
            </w:r>
            <w:r w:rsidR="00AC277E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на эпистемологию: знания есть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картина реальности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23" w:type="dxa"/>
            <w:tcBorders>
              <w:bottom w:val="nil"/>
            </w:tcBorders>
          </w:tcPr>
          <w:p w:rsidR="00D64AFC" w:rsidRPr="00190284" w:rsidRDefault="00D64AF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б</w:t>
            </w:r>
            <w:r w:rsidR="00575F12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иологический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="00575F12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взгляд на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эпистемологию: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как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функционирует мозг</w:t>
            </w: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nil"/>
            </w:tcBorders>
          </w:tcPr>
          <w:p w:rsidR="00D64AFC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прагматический взгляд на эпистемологию: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знание создается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для достижения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целей,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поставленных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человеком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190284" w:rsidRPr="00190284" w:rsidTr="00AC277E">
        <w:tc>
          <w:tcPr>
            <w:tcW w:w="1980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lastRenderedPageBreak/>
              <w:t>Основные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различия</w:t>
            </w:r>
          </w:p>
          <w:p w:rsidR="00575F12" w:rsidRPr="00190284" w:rsidRDefault="00575F12" w:rsidP="005834CC">
            <w:pPr>
              <w:spacing w:line="240" w:lineRule="auto"/>
              <w:ind w:firstLine="0"/>
              <w:jc w:val="center"/>
              <w:rPr>
                <w:rFonts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реальность против научных теорий</w:t>
            </w: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реализм против конструктивизма</w:t>
            </w: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биология познания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против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наблюдателя как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="00A1733F">
              <w:rPr>
                <w:rFonts w:eastAsiaTheme="minorHAnsi" w:cs="Times New Roman"/>
                <w:sz w:val="24"/>
                <w:szCs w:val="24"/>
                <w:lang w:eastAsia="en-US"/>
              </w:rPr>
              <w:t>социального актора</w:t>
            </w: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190284" w:rsidRPr="00190284" w:rsidTr="00AC277E">
        <w:tc>
          <w:tcPr>
            <w:tcW w:w="1980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Актуальные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проблемы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575F12" w:rsidRPr="00190284" w:rsidRDefault="00575F12" w:rsidP="005834CC">
            <w:pPr>
              <w:spacing w:line="240" w:lineRule="auto"/>
              <w:ind w:firstLine="0"/>
              <w:jc w:val="center"/>
              <w:rPr>
                <w:rFonts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создание теорий,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объясняющих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наблюдаемые явления</w:t>
            </w: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575F12" w:rsidRPr="00190284" w:rsidRDefault="00D64AF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в</w:t>
            </w:r>
            <w:r w:rsidR="00575F12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ключение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="00575F12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наблюдателя в область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="00575F12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научных исследований</w:t>
            </w: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575F12" w:rsidRPr="00190284" w:rsidRDefault="00D64AF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о</w:t>
            </w:r>
            <w:r w:rsidR="00575F12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бъяснение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="00AC277E">
              <w:rPr>
                <w:rFonts w:eastAsiaTheme="minorHAnsi" w:cs="Times New Roman"/>
                <w:sz w:val="24"/>
                <w:szCs w:val="24"/>
                <w:lang w:eastAsia="en-US"/>
              </w:rPr>
              <w:t>связей между естественными</w:t>
            </w:r>
            <w:r w:rsidR="00575F12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и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="00575F12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социальны</w:t>
            </w:r>
            <w:r w:rsidR="00AC277E">
              <w:rPr>
                <w:rFonts w:eastAsiaTheme="minorHAnsi" w:cs="Times New Roman"/>
                <w:sz w:val="24"/>
                <w:szCs w:val="24"/>
                <w:lang w:eastAsia="en-US"/>
              </w:rPr>
              <w:t>ми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="00575F12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наук</w:t>
            </w:r>
            <w:r w:rsidR="00AC277E">
              <w:rPr>
                <w:rFonts w:eastAsiaTheme="minorHAnsi" w:cs="Times New Roman"/>
                <w:sz w:val="24"/>
                <w:szCs w:val="24"/>
                <w:lang w:eastAsia="en-US"/>
              </w:rPr>
              <w:t>ами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1D667A" w:rsidRPr="00190284" w:rsidRDefault="001D667A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190284" w:rsidRPr="00190284" w:rsidTr="00AC277E">
        <w:tc>
          <w:tcPr>
            <w:tcW w:w="1980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Что</w:t>
            </w: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нужно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объяснить</w:t>
            </w:r>
          </w:p>
          <w:p w:rsidR="00575F12" w:rsidRPr="00190284" w:rsidRDefault="00575F12" w:rsidP="005834CC">
            <w:pPr>
              <w:spacing w:line="240" w:lineRule="auto"/>
              <w:ind w:firstLine="0"/>
              <w:jc w:val="center"/>
              <w:rPr>
                <w:rFonts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как функционирует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мир</w:t>
            </w: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как индивидуум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конструирует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“реальность”</w:t>
            </w: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как люди с помощью языка и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идей создают,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сохраняют и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изменяют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социальные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системы</w:t>
            </w: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190284" w:rsidRPr="00190284" w:rsidTr="00AC277E">
        <w:tc>
          <w:tcPr>
            <w:tcW w:w="1980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Основное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предположение</w:t>
            </w:r>
          </w:p>
          <w:p w:rsidR="00575F12" w:rsidRPr="00190284" w:rsidRDefault="00575F12" w:rsidP="005834CC">
            <w:pPr>
              <w:spacing w:line="240" w:lineRule="auto"/>
              <w:ind w:firstLine="0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  <w:p w:rsidR="00575F12" w:rsidRPr="00190284" w:rsidRDefault="00575F12" w:rsidP="005834CC">
            <w:pPr>
              <w:spacing w:line="240" w:lineRule="auto"/>
              <w:ind w:firstLine="0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процессы в природе можно объяснить научными теориями</w:t>
            </w:r>
          </w:p>
          <w:p w:rsidR="00A01D66" w:rsidRPr="00190284" w:rsidRDefault="00A01D66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познание уходит корнями в нейрофизиологию</w:t>
            </w: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идеи принимают,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если они отвечают социальным целям исследователя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575F12" w:rsidRPr="00190284" w:rsidTr="00AC277E">
        <w:tc>
          <w:tcPr>
            <w:tcW w:w="1980" w:type="dxa"/>
            <w:tcBorders>
              <w:top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190284">
              <w:rPr>
                <w:rFonts w:eastAsiaTheme="minorHAnsi" w:cs="Times New Roman"/>
                <w:b/>
                <w:bCs/>
                <w:sz w:val="24"/>
                <w:szCs w:val="24"/>
                <w:lang w:eastAsia="en-US"/>
              </w:rPr>
              <w:t>Выводы</w:t>
            </w:r>
          </w:p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sz w:val="24"/>
                <w:szCs w:val="24"/>
                <w:lang w:val="en-US" w:eastAsia="en-US"/>
              </w:rPr>
            </w:pPr>
          </w:p>
          <w:p w:rsidR="00575F12" w:rsidRPr="00190284" w:rsidRDefault="00575F12" w:rsidP="005834CC">
            <w:pPr>
              <w:spacing w:line="240" w:lineRule="auto"/>
              <w:ind w:firstLine="0"/>
              <w:jc w:val="center"/>
              <w:rPr>
                <w:rFonts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научные знания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можно использовать для преобразования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процессов в природе на благо людей</w:t>
            </w: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</w:tcBorders>
          </w:tcPr>
          <w:p w:rsidR="00575F12" w:rsidRPr="00190284" w:rsidRDefault="00575F12" w:rsidP="00A01D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если люди примут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конструктивизм, </w:t>
            </w:r>
            <w:r w:rsidR="00A01D66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это повысит их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толерантн</w:t>
            </w:r>
            <w:r w:rsidR="00A01D66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ость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nil"/>
            </w:tcBorders>
          </w:tcPr>
          <w:p w:rsidR="00575F12" w:rsidRPr="00190284" w:rsidRDefault="00575F12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преобразуя концептуальные системы,</w:t>
            </w:r>
            <w:r w:rsidR="00D64AFC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можно изменить общество (</w:t>
            </w:r>
            <w:r w:rsidR="00A01D66"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не насилием, </w:t>
            </w:r>
            <w:r w:rsidRPr="00190284">
              <w:rPr>
                <w:rFonts w:eastAsiaTheme="minorHAnsi" w:cs="Times New Roman"/>
                <w:sz w:val="24"/>
                <w:szCs w:val="24"/>
                <w:lang w:eastAsia="en-US"/>
              </w:rPr>
              <w:t>только убеждением)</w:t>
            </w:r>
          </w:p>
          <w:p w:rsidR="00575F12" w:rsidRPr="00190284" w:rsidRDefault="00575F12" w:rsidP="005834CC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</w:p>
        </w:tc>
      </w:tr>
    </w:tbl>
    <w:p w:rsidR="00575F12" w:rsidRPr="00190284" w:rsidRDefault="00575F12" w:rsidP="00575F12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575F12" w:rsidRPr="00190284" w:rsidRDefault="00575F12" w:rsidP="00A1733F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>Три подхода к кибернетике</w:t>
      </w:r>
      <w:r w:rsidR="00A1733F" w:rsidRPr="00A1733F">
        <w:rPr>
          <w:rFonts w:eastAsiaTheme="minorHAnsi" w:cs="Times New Roman"/>
          <w:szCs w:val="28"/>
          <w:lang w:eastAsia="en-US"/>
        </w:rPr>
        <w:t xml:space="preserve"> </w:t>
      </w:r>
      <w:r w:rsidR="00A1733F" w:rsidRPr="00190284">
        <w:rPr>
          <w:rFonts w:eastAsiaTheme="minorHAnsi" w:cs="Times New Roman"/>
          <w:szCs w:val="28"/>
          <w:lang w:eastAsia="en-US"/>
        </w:rPr>
        <w:t>могут быть представлены в виде треугольника</w:t>
      </w:r>
      <w:r w:rsidR="00A1733F">
        <w:rPr>
          <w:rFonts w:eastAsiaTheme="minorHAnsi" w:cs="Times New Roman"/>
          <w:szCs w:val="28"/>
          <w:lang w:eastAsia="en-US"/>
        </w:rPr>
        <w:t xml:space="preserve"> на основе </w:t>
      </w:r>
      <w:r w:rsidRPr="00190284">
        <w:rPr>
          <w:rFonts w:eastAsiaTheme="minorHAnsi" w:cs="Times New Roman"/>
          <w:szCs w:val="28"/>
          <w:lang w:eastAsia="en-US"/>
        </w:rPr>
        <w:t>использ</w:t>
      </w:r>
      <w:r w:rsidR="00A1733F">
        <w:rPr>
          <w:rFonts w:eastAsiaTheme="minorHAnsi" w:cs="Times New Roman"/>
          <w:szCs w:val="28"/>
          <w:lang w:eastAsia="en-US"/>
        </w:rPr>
        <w:t>ования трех миров</w:t>
      </w:r>
      <w:r w:rsidRPr="00190284">
        <w:rPr>
          <w:rFonts w:eastAsiaTheme="minorHAnsi" w:cs="Times New Roman"/>
          <w:szCs w:val="28"/>
          <w:lang w:eastAsia="en-US"/>
        </w:rPr>
        <w:t xml:space="preserve"> Карла Поппера (</w:t>
      </w:r>
      <w:r w:rsidRPr="00190284">
        <w:rPr>
          <w:rFonts w:eastAsiaTheme="minorHAnsi" w:cs="Times New Roman"/>
          <w:szCs w:val="28"/>
          <w:lang w:val="en-US" w:eastAsia="en-US"/>
        </w:rPr>
        <w:t>Popper</w:t>
      </w:r>
      <w:r w:rsidR="00C51E75">
        <w:rPr>
          <w:rFonts w:eastAsiaTheme="minorHAnsi" w:cs="Times New Roman"/>
          <w:szCs w:val="28"/>
          <w:lang w:eastAsia="en-US"/>
        </w:rPr>
        <w:t>, 1978). (рис. 3)</w:t>
      </w:r>
    </w:p>
    <w:p w:rsidR="00DE6095" w:rsidRPr="00190284" w:rsidRDefault="00DE6095" w:rsidP="00BF3941">
      <w:pPr>
        <w:jc w:val="both"/>
        <w:rPr>
          <w:rFonts w:cs="Times New Roman"/>
          <w:noProof/>
          <w:szCs w:val="28"/>
        </w:rPr>
      </w:pPr>
    </w:p>
    <w:p w:rsidR="00DE6095" w:rsidRPr="00190284" w:rsidRDefault="00DE6095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noProof/>
          <w:szCs w:val="28"/>
        </w:rPr>
        <w:lastRenderedPageBreak/>
        <w:drawing>
          <wp:inline distT="0" distB="0" distL="0" distR="0" wp14:anchorId="7EC23E37" wp14:editId="7CD9BB7D">
            <wp:extent cx="5940425" cy="2721801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3F" w:rsidRPr="00222763" w:rsidRDefault="00A1733F" w:rsidP="00A1733F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szCs w:val="28"/>
          <w:lang w:eastAsia="en-US"/>
        </w:rPr>
      </w:pPr>
      <w:r>
        <w:rPr>
          <w:rFonts w:eastAsiaTheme="minorHAnsi" w:cs="Times New Roman"/>
          <w:b/>
          <w:szCs w:val="28"/>
          <w:lang w:eastAsia="en-US"/>
        </w:rPr>
        <w:t>Рис.</w:t>
      </w:r>
      <w:r w:rsidRPr="00222763">
        <w:rPr>
          <w:rFonts w:eastAsiaTheme="minorHAnsi" w:cs="Times New Roman"/>
          <w:b/>
          <w:szCs w:val="28"/>
          <w:lang w:eastAsia="en-US"/>
        </w:rPr>
        <w:t xml:space="preserve"> 3</w:t>
      </w:r>
      <w:r>
        <w:rPr>
          <w:rFonts w:eastAsiaTheme="minorHAnsi" w:cs="Times New Roman"/>
          <w:b/>
          <w:szCs w:val="28"/>
          <w:lang w:eastAsia="en-US"/>
        </w:rPr>
        <w:t xml:space="preserve">. </w:t>
      </w:r>
      <w:r w:rsidRPr="00222763">
        <w:rPr>
          <w:rFonts w:eastAsiaTheme="minorHAnsi" w:cs="Times New Roman"/>
          <w:b/>
          <w:szCs w:val="28"/>
          <w:lang w:eastAsia="en-US"/>
        </w:rPr>
        <w:t>Три вид</w:t>
      </w:r>
      <w:r>
        <w:rPr>
          <w:rFonts w:eastAsiaTheme="minorHAnsi" w:cs="Times New Roman"/>
          <w:b/>
          <w:szCs w:val="28"/>
          <w:lang w:eastAsia="en-US"/>
        </w:rPr>
        <w:t>а</w:t>
      </w:r>
      <w:r w:rsidRPr="00222763">
        <w:rPr>
          <w:rFonts w:eastAsiaTheme="minorHAnsi" w:cs="Times New Roman"/>
          <w:b/>
          <w:szCs w:val="28"/>
          <w:lang w:eastAsia="en-US"/>
        </w:rPr>
        <w:t xml:space="preserve"> эпистемологии</w:t>
      </w:r>
    </w:p>
    <w:p w:rsidR="00A01D66" w:rsidRPr="00190284" w:rsidRDefault="00A01D66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8F7393" w:rsidRPr="008F7393" w:rsidRDefault="00575F12" w:rsidP="008F739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93778A">
        <w:rPr>
          <w:rFonts w:eastAsiaTheme="minorHAnsi" w:cs="Times New Roman"/>
          <w:szCs w:val="28"/>
          <w:lang w:eastAsia="en-US"/>
        </w:rPr>
        <w:t>На рис.</w:t>
      </w:r>
      <w:r w:rsidR="0093778A" w:rsidRPr="00190284">
        <w:rPr>
          <w:rFonts w:eastAsiaTheme="minorHAnsi" w:cs="Times New Roman"/>
          <w:szCs w:val="28"/>
          <w:lang w:eastAsia="en-US"/>
        </w:rPr>
        <w:t xml:space="preserve"> 3 </w:t>
      </w:r>
      <w:r w:rsidR="0093778A">
        <w:rPr>
          <w:rFonts w:eastAsiaTheme="minorHAnsi" w:cs="Times New Roman"/>
          <w:szCs w:val="28"/>
          <w:lang w:eastAsia="en-US"/>
        </w:rPr>
        <w:t>л</w:t>
      </w:r>
      <w:r w:rsidR="00AC14DD" w:rsidRPr="00190284">
        <w:rPr>
          <w:rFonts w:eastAsiaTheme="minorHAnsi" w:cs="Times New Roman"/>
          <w:szCs w:val="28"/>
          <w:lang w:eastAsia="en-US"/>
        </w:rPr>
        <w:t xml:space="preserve">евая сторона </w:t>
      </w:r>
      <w:r w:rsidR="00D43445" w:rsidRPr="00190284">
        <w:rPr>
          <w:rFonts w:eastAsiaTheme="minorHAnsi" w:cs="Times New Roman"/>
          <w:szCs w:val="28"/>
          <w:lang w:eastAsia="en-US"/>
        </w:rPr>
        <w:t xml:space="preserve">треугольника </w:t>
      </w:r>
      <w:r w:rsidR="0093778A">
        <w:rPr>
          <w:rFonts w:eastAsiaTheme="minorHAnsi" w:cs="Times New Roman"/>
          <w:szCs w:val="28"/>
          <w:lang w:eastAsia="en-US"/>
        </w:rPr>
        <w:t xml:space="preserve">отражает </w:t>
      </w:r>
      <w:r w:rsidR="00AC14DD" w:rsidRPr="00190284">
        <w:rPr>
          <w:rFonts w:eastAsiaTheme="minorHAnsi" w:cs="Times New Roman"/>
          <w:szCs w:val="28"/>
          <w:lang w:eastAsia="en-US"/>
        </w:rPr>
        <w:t>реалистический подход</w:t>
      </w:r>
      <w:r w:rsidR="0093778A">
        <w:rPr>
          <w:rFonts w:eastAsiaTheme="minorHAnsi" w:cs="Times New Roman"/>
          <w:szCs w:val="28"/>
          <w:lang w:eastAsia="en-US"/>
        </w:rPr>
        <w:t xml:space="preserve"> в науке</w:t>
      </w:r>
      <w:r w:rsidR="00AC14DD" w:rsidRPr="00190284">
        <w:rPr>
          <w:rFonts w:eastAsiaTheme="minorHAnsi" w:cs="Times New Roman"/>
          <w:szCs w:val="28"/>
          <w:lang w:eastAsia="en-US"/>
        </w:rPr>
        <w:t xml:space="preserve">, с помощью которого ученые описывают </w:t>
      </w:r>
      <w:r w:rsidR="00D43445" w:rsidRPr="00190284">
        <w:rPr>
          <w:rFonts w:eastAsiaTheme="minorHAnsi" w:cs="Times New Roman"/>
          <w:szCs w:val="28"/>
          <w:lang w:eastAsia="en-US"/>
        </w:rPr>
        <w:t xml:space="preserve">окружающий </w:t>
      </w:r>
      <w:r w:rsidR="00AC14DD" w:rsidRPr="00190284">
        <w:rPr>
          <w:rFonts w:eastAsiaTheme="minorHAnsi" w:cs="Times New Roman"/>
          <w:szCs w:val="28"/>
          <w:lang w:eastAsia="en-US"/>
        </w:rPr>
        <w:t>мир.</w:t>
      </w:r>
      <w:r w:rsidR="003B317E" w:rsidRPr="00190284">
        <w:rPr>
          <w:rFonts w:eastAsiaTheme="minorHAnsi" w:cs="Times New Roman"/>
          <w:szCs w:val="28"/>
          <w:lang w:eastAsia="en-US"/>
        </w:rPr>
        <w:t xml:space="preserve"> </w:t>
      </w:r>
      <w:r w:rsidR="0093778A">
        <w:rPr>
          <w:rFonts w:eastAsiaTheme="minorHAnsi" w:cs="Times New Roman"/>
          <w:szCs w:val="28"/>
          <w:lang w:eastAsia="en-US"/>
        </w:rPr>
        <w:t xml:space="preserve">Чтобы сохранить </w:t>
      </w:r>
      <w:r w:rsidR="00AC14DD" w:rsidRPr="00190284">
        <w:rPr>
          <w:rFonts w:eastAsiaTheme="minorHAnsi" w:cs="Times New Roman"/>
          <w:szCs w:val="28"/>
          <w:lang w:eastAsia="en-US"/>
        </w:rPr>
        <w:t xml:space="preserve">объективность, наблюдатель исключен из </w:t>
      </w:r>
      <w:r w:rsidR="00486648" w:rsidRPr="00190284">
        <w:rPr>
          <w:rFonts w:eastAsiaTheme="minorHAnsi" w:cs="Times New Roman"/>
          <w:szCs w:val="28"/>
          <w:lang w:eastAsia="en-US"/>
        </w:rPr>
        <w:t xml:space="preserve">процесса </w:t>
      </w:r>
      <w:r w:rsidR="00AC14DD" w:rsidRPr="00190284">
        <w:rPr>
          <w:rFonts w:eastAsiaTheme="minorHAnsi" w:cs="Times New Roman"/>
          <w:szCs w:val="28"/>
          <w:lang w:eastAsia="en-US"/>
        </w:rPr>
        <w:t>исследования.</w:t>
      </w:r>
      <w:r w:rsidR="003B317E" w:rsidRPr="00190284">
        <w:rPr>
          <w:rFonts w:eastAsiaTheme="minorHAnsi" w:cs="Times New Roman"/>
          <w:szCs w:val="28"/>
          <w:lang w:eastAsia="en-US"/>
        </w:rPr>
        <w:t xml:space="preserve"> </w:t>
      </w:r>
      <w:r w:rsidR="00D43445" w:rsidRPr="00190284">
        <w:rPr>
          <w:rFonts w:eastAsiaTheme="minorHAnsi" w:cs="Times New Roman"/>
          <w:szCs w:val="28"/>
          <w:lang w:eastAsia="en-US"/>
        </w:rPr>
        <w:t>Биологическая кибернетика занимается исследованием того, как мозг создает описание этого мира.</w:t>
      </w:r>
      <w:r w:rsidR="003B317E" w:rsidRPr="00190284">
        <w:rPr>
          <w:rFonts w:eastAsiaTheme="minorHAnsi" w:cs="Times New Roman"/>
          <w:szCs w:val="28"/>
          <w:lang w:eastAsia="en-US"/>
        </w:rPr>
        <w:t xml:space="preserve"> </w:t>
      </w:r>
      <w:r w:rsidR="00486648" w:rsidRPr="00190284">
        <w:rPr>
          <w:rFonts w:eastAsiaTheme="minorHAnsi" w:cs="Times New Roman"/>
          <w:szCs w:val="28"/>
          <w:lang w:eastAsia="en-US"/>
        </w:rPr>
        <w:t xml:space="preserve">Мир рассматривается </w:t>
      </w:r>
      <w:r w:rsidR="0044648E" w:rsidRPr="00190284">
        <w:rPr>
          <w:rFonts w:eastAsiaTheme="minorHAnsi" w:cs="Times New Roman"/>
          <w:szCs w:val="28"/>
          <w:lang w:eastAsia="en-US"/>
        </w:rPr>
        <w:t xml:space="preserve">уже </w:t>
      </w:r>
      <w:r w:rsidR="00486648" w:rsidRPr="00190284">
        <w:rPr>
          <w:rFonts w:eastAsiaTheme="minorHAnsi" w:cs="Times New Roman"/>
          <w:szCs w:val="28"/>
          <w:lang w:eastAsia="en-US"/>
        </w:rPr>
        <w:t>не сам по себе, а через восприятие наблюдателя.</w:t>
      </w:r>
      <w:r w:rsidR="003B317E" w:rsidRPr="00190284">
        <w:rPr>
          <w:rFonts w:eastAsiaTheme="minorHAnsi" w:cs="Times New Roman"/>
          <w:szCs w:val="28"/>
          <w:lang w:eastAsia="en-US"/>
        </w:rPr>
        <w:t xml:space="preserve"> </w:t>
      </w:r>
      <w:r w:rsidR="008F7393" w:rsidRPr="008F7393">
        <w:rPr>
          <w:rFonts w:eastAsiaTheme="minorHAnsi" w:cs="Times New Roman"/>
          <w:szCs w:val="28"/>
          <w:lang w:eastAsia="en-US"/>
        </w:rPr>
        <w:t xml:space="preserve">Социальная кибернетика </w:t>
      </w:r>
      <w:r w:rsidR="008F7393">
        <w:rPr>
          <w:rFonts w:eastAsiaTheme="minorHAnsi" w:cs="Times New Roman"/>
          <w:szCs w:val="28"/>
          <w:lang w:eastAsia="en-US"/>
        </w:rPr>
        <w:t>исследует то</w:t>
      </w:r>
      <w:r w:rsidR="008F7393" w:rsidRPr="008F7393">
        <w:rPr>
          <w:rFonts w:eastAsiaTheme="minorHAnsi" w:cs="Times New Roman"/>
          <w:szCs w:val="28"/>
          <w:lang w:eastAsia="en-US"/>
        </w:rPr>
        <w:t>, как люди действуют</w:t>
      </w:r>
      <w:r w:rsidR="008F7393">
        <w:rPr>
          <w:rFonts w:eastAsiaTheme="minorHAnsi" w:cs="Times New Roman"/>
          <w:szCs w:val="28"/>
          <w:lang w:eastAsia="en-US"/>
        </w:rPr>
        <w:t xml:space="preserve"> </w:t>
      </w:r>
      <w:r w:rsidR="008F7393" w:rsidRPr="008F7393">
        <w:rPr>
          <w:rFonts w:eastAsiaTheme="minorHAnsi" w:cs="Times New Roman"/>
          <w:szCs w:val="28"/>
          <w:lang w:eastAsia="en-US"/>
        </w:rPr>
        <w:t>в мире. Теории или описания</w:t>
      </w:r>
      <w:r w:rsidR="008F7393">
        <w:rPr>
          <w:rFonts w:eastAsiaTheme="minorHAnsi" w:cs="Times New Roman"/>
          <w:szCs w:val="28"/>
          <w:lang w:eastAsia="en-US"/>
        </w:rPr>
        <w:t xml:space="preserve"> </w:t>
      </w:r>
      <w:r w:rsidR="008F7393" w:rsidRPr="008F7393">
        <w:rPr>
          <w:rFonts w:eastAsiaTheme="minorHAnsi" w:cs="Times New Roman"/>
          <w:szCs w:val="28"/>
          <w:lang w:eastAsia="en-US"/>
        </w:rPr>
        <w:t>считаются менее важными, чем</w:t>
      </w:r>
    </w:p>
    <w:p w:rsidR="00B65426" w:rsidRDefault="008F7393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д</w:t>
      </w:r>
      <w:r w:rsidRPr="008F7393">
        <w:rPr>
          <w:rFonts w:eastAsiaTheme="minorHAnsi" w:cs="Times New Roman"/>
          <w:szCs w:val="28"/>
          <w:lang w:eastAsia="en-US"/>
        </w:rPr>
        <w:t>ействия</w:t>
      </w:r>
      <w:r>
        <w:rPr>
          <w:rFonts w:eastAsiaTheme="minorHAnsi" w:cs="Times New Roman"/>
          <w:szCs w:val="28"/>
          <w:lang w:eastAsia="en-US"/>
        </w:rPr>
        <w:t xml:space="preserve"> людей</w:t>
      </w:r>
      <w:r w:rsidRPr="008F7393">
        <w:rPr>
          <w:rFonts w:eastAsiaTheme="minorHAnsi" w:cs="Times New Roman"/>
          <w:szCs w:val="28"/>
          <w:lang w:eastAsia="en-US"/>
        </w:rPr>
        <w:t>. Следовательно, каждая сторона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Pr="008F7393">
        <w:rPr>
          <w:rFonts w:eastAsiaTheme="minorHAnsi" w:cs="Times New Roman"/>
          <w:szCs w:val="28"/>
          <w:lang w:eastAsia="en-US"/>
        </w:rPr>
        <w:t>треугольника подчеркивает две вершины</w:t>
      </w:r>
      <w:r w:rsidR="006F6ADC">
        <w:rPr>
          <w:rFonts w:eastAsiaTheme="minorHAnsi" w:cs="Times New Roman"/>
          <w:szCs w:val="28"/>
          <w:lang w:eastAsia="en-US"/>
        </w:rPr>
        <w:t xml:space="preserve"> и</w:t>
      </w:r>
      <w:r w:rsidR="006F6ADC" w:rsidRPr="00190284">
        <w:rPr>
          <w:rFonts w:eastAsiaTheme="minorHAnsi" w:cs="Times New Roman"/>
          <w:szCs w:val="28"/>
          <w:lang w:eastAsia="en-US"/>
        </w:rPr>
        <w:t xml:space="preserve"> </w:t>
      </w:r>
      <w:r w:rsidR="00B65426">
        <w:rPr>
          <w:rFonts w:eastAsiaTheme="minorHAnsi" w:cs="Times New Roman"/>
          <w:szCs w:val="28"/>
          <w:lang w:eastAsia="en-US"/>
        </w:rPr>
        <w:t>исключает третью</w:t>
      </w:r>
      <w:r w:rsidR="006F6ADC" w:rsidRPr="00190284">
        <w:rPr>
          <w:rFonts w:eastAsiaTheme="minorHAnsi" w:cs="Times New Roman"/>
          <w:szCs w:val="28"/>
          <w:lang w:eastAsia="en-US"/>
        </w:rPr>
        <w:t xml:space="preserve">. </w:t>
      </w:r>
      <w:r w:rsidR="00CB0958" w:rsidRPr="00190284">
        <w:rPr>
          <w:rFonts w:eastAsiaTheme="minorHAnsi" w:cs="Times New Roman"/>
          <w:szCs w:val="28"/>
          <w:lang w:eastAsia="en-US"/>
        </w:rPr>
        <w:t>Первоначально к</w:t>
      </w:r>
      <w:r w:rsidR="001002DD" w:rsidRPr="00190284">
        <w:rPr>
          <w:rFonts w:eastAsiaTheme="minorHAnsi" w:cs="Times New Roman"/>
          <w:szCs w:val="28"/>
          <w:lang w:eastAsia="en-US"/>
        </w:rPr>
        <w:t xml:space="preserve">ибернетика второго порядка </w:t>
      </w:r>
      <w:r w:rsidR="00B65426">
        <w:rPr>
          <w:rFonts w:eastAsiaTheme="minorHAnsi" w:cs="Times New Roman"/>
          <w:szCs w:val="28"/>
          <w:lang w:eastAsia="en-US"/>
        </w:rPr>
        <w:t>была</w:t>
      </w:r>
      <w:r w:rsidR="00501907" w:rsidRPr="00190284">
        <w:rPr>
          <w:rFonts w:eastAsiaTheme="minorHAnsi" w:cs="Times New Roman"/>
          <w:szCs w:val="28"/>
          <w:lang w:eastAsia="en-US"/>
        </w:rPr>
        <w:t xml:space="preserve"> теорией знания</w:t>
      </w:r>
      <w:r w:rsidR="00B65426">
        <w:rPr>
          <w:rFonts w:eastAsiaTheme="minorHAnsi" w:cs="Times New Roman"/>
          <w:szCs w:val="28"/>
          <w:lang w:eastAsia="en-US"/>
        </w:rPr>
        <w:t xml:space="preserve"> </w:t>
      </w:r>
      <w:r w:rsidR="00B65426" w:rsidRPr="00190284">
        <w:rPr>
          <w:rFonts w:eastAsiaTheme="minorHAnsi" w:cs="Times New Roman"/>
          <w:szCs w:val="28"/>
          <w:lang w:eastAsia="en-US"/>
        </w:rPr>
        <w:t>(нижняя линия треугольника)</w:t>
      </w:r>
      <w:r w:rsidR="00501907" w:rsidRPr="00190284">
        <w:rPr>
          <w:rFonts w:eastAsiaTheme="minorHAnsi" w:cs="Times New Roman"/>
          <w:szCs w:val="28"/>
          <w:lang w:eastAsia="en-US"/>
        </w:rPr>
        <w:t xml:space="preserve">, а </w:t>
      </w:r>
      <w:r w:rsidR="00CB0958" w:rsidRPr="00190284">
        <w:rPr>
          <w:rFonts w:eastAsiaTheme="minorHAnsi" w:cs="Times New Roman"/>
          <w:szCs w:val="28"/>
          <w:lang w:eastAsia="en-US"/>
        </w:rPr>
        <w:t xml:space="preserve">позднее стала также </w:t>
      </w:r>
      <w:r w:rsidR="00501907" w:rsidRPr="00190284">
        <w:rPr>
          <w:rFonts w:eastAsiaTheme="minorHAnsi" w:cs="Times New Roman"/>
          <w:szCs w:val="28"/>
          <w:lang w:eastAsia="en-US"/>
        </w:rPr>
        <w:t xml:space="preserve">описанием </w:t>
      </w:r>
      <w:r w:rsidR="00B65426">
        <w:rPr>
          <w:rFonts w:eastAsiaTheme="minorHAnsi" w:cs="Times New Roman"/>
          <w:szCs w:val="28"/>
          <w:lang w:eastAsia="en-US"/>
        </w:rPr>
        <w:t xml:space="preserve">того, как эти знания используются </w:t>
      </w:r>
      <w:r w:rsidR="00501907" w:rsidRPr="00190284">
        <w:rPr>
          <w:rFonts w:eastAsiaTheme="minorHAnsi" w:cs="Times New Roman"/>
          <w:szCs w:val="28"/>
          <w:lang w:eastAsia="en-US"/>
        </w:rPr>
        <w:t>(правая сторона треугольника).</w:t>
      </w:r>
      <w:r w:rsidR="003B317E" w:rsidRPr="00190284">
        <w:rPr>
          <w:rFonts w:eastAsiaTheme="minorHAnsi" w:cs="Times New Roman"/>
          <w:szCs w:val="28"/>
          <w:lang w:eastAsia="en-US"/>
        </w:rPr>
        <w:t xml:space="preserve"> </w:t>
      </w:r>
      <w:r w:rsidR="00B65426" w:rsidRPr="00190284">
        <w:rPr>
          <w:rFonts w:eastAsiaTheme="minorHAnsi" w:cs="Times New Roman"/>
          <w:szCs w:val="28"/>
          <w:lang w:eastAsia="en-US"/>
        </w:rPr>
        <w:t xml:space="preserve">Представленный треугольник показывает, что </w:t>
      </w:r>
      <w:r w:rsidR="00B65426" w:rsidRPr="00B65426">
        <w:rPr>
          <w:rFonts w:eastAsiaTheme="minorHAnsi" w:cs="Times New Roman"/>
          <w:szCs w:val="28"/>
          <w:lang w:eastAsia="en-US"/>
        </w:rPr>
        <w:t>кибернетика второго порядка стала не конкурирующей эпистемологией с реализмом, а теорией эпистемологий (Umpleby, 2016).</w:t>
      </w:r>
    </w:p>
    <w:p w:rsidR="00B65426" w:rsidRDefault="003B317E" w:rsidP="00B65426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CB0958" w:rsidRPr="00190284">
        <w:rPr>
          <w:rFonts w:eastAsiaTheme="minorHAnsi" w:cs="Times New Roman"/>
          <w:szCs w:val="28"/>
          <w:lang w:eastAsia="en-US"/>
        </w:rPr>
        <w:t xml:space="preserve">В течение </w:t>
      </w:r>
      <w:r w:rsidR="00B65426">
        <w:rPr>
          <w:rFonts w:eastAsiaTheme="minorHAnsi" w:cs="Times New Roman"/>
          <w:szCs w:val="28"/>
          <w:lang w:eastAsia="en-US"/>
        </w:rPr>
        <w:t xml:space="preserve">многих десятилетий </w:t>
      </w:r>
      <w:r w:rsidR="00C51E75">
        <w:rPr>
          <w:rFonts w:eastAsiaTheme="minorHAnsi" w:cs="Times New Roman"/>
          <w:szCs w:val="28"/>
          <w:lang w:eastAsia="en-US"/>
        </w:rPr>
        <w:t>представители социальных наук</w:t>
      </w:r>
      <w:r w:rsidR="00D90842" w:rsidRPr="00190284">
        <w:rPr>
          <w:rFonts w:eastAsiaTheme="minorHAnsi" w:cs="Times New Roman"/>
          <w:szCs w:val="28"/>
          <w:lang w:eastAsia="en-US"/>
        </w:rPr>
        <w:t xml:space="preserve"> пытались </w:t>
      </w:r>
      <w:r w:rsidR="00B65426">
        <w:rPr>
          <w:rFonts w:eastAsiaTheme="minorHAnsi" w:cs="Times New Roman"/>
          <w:szCs w:val="28"/>
          <w:lang w:eastAsia="en-US"/>
        </w:rPr>
        <w:t>подражать</w:t>
      </w:r>
      <w:r w:rsidR="00C51E75">
        <w:rPr>
          <w:rFonts w:eastAsiaTheme="minorHAnsi" w:cs="Times New Roman"/>
          <w:szCs w:val="28"/>
          <w:lang w:eastAsia="en-US"/>
        </w:rPr>
        <w:t xml:space="preserve"> в проведении научных исследований</w:t>
      </w:r>
      <w:r w:rsidR="00713423">
        <w:rPr>
          <w:rFonts w:eastAsiaTheme="minorHAnsi" w:cs="Times New Roman"/>
          <w:szCs w:val="28"/>
          <w:lang w:eastAsia="en-US"/>
        </w:rPr>
        <w:t xml:space="preserve"> ученым-естественникам. </w:t>
      </w:r>
      <w:r w:rsidR="00B65426">
        <w:rPr>
          <w:rFonts w:eastAsiaTheme="minorHAnsi" w:cs="Times New Roman"/>
          <w:bCs/>
          <w:szCs w:val="28"/>
          <w:lang w:eastAsia="en-US"/>
        </w:rPr>
        <w:t>Ф</w:t>
      </w:r>
      <w:r w:rsidR="00B65426" w:rsidRPr="00B65426">
        <w:rPr>
          <w:rFonts w:eastAsiaTheme="minorHAnsi" w:cs="Times New Roman"/>
          <w:bCs/>
          <w:szCs w:val="28"/>
          <w:lang w:eastAsia="en-US"/>
        </w:rPr>
        <w:t>изика считалась</w:t>
      </w:r>
      <w:r w:rsidR="00B65426">
        <w:rPr>
          <w:rFonts w:eastAsiaTheme="minorHAnsi" w:cs="Times New Roman"/>
          <w:bCs/>
          <w:szCs w:val="28"/>
          <w:lang w:eastAsia="en-US"/>
        </w:rPr>
        <w:t xml:space="preserve"> </w:t>
      </w:r>
      <w:r w:rsidR="00577465">
        <w:rPr>
          <w:rFonts w:eastAsiaTheme="minorHAnsi" w:cs="Times New Roman"/>
          <w:bCs/>
          <w:szCs w:val="28"/>
          <w:lang w:eastAsia="en-US"/>
        </w:rPr>
        <w:t>образцом</w:t>
      </w:r>
      <w:r w:rsidR="00B65426" w:rsidRPr="00B65426">
        <w:rPr>
          <w:rFonts w:eastAsiaTheme="minorHAnsi" w:cs="Times New Roman"/>
          <w:bCs/>
          <w:szCs w:val="28"/>
          <w:lang w:eastAsia="en-US"/>
        </w:rPr>
        <w:t xml:space="preserve"> того, как </w:t>
      </w:r>
      <w:r w:rsidR="00B65426">
        <w:rPr>
          <w:rFonts w:eastAsiaTheme="minorHAnsi" w:cs="Times New Roman"/>
          <w:bCs/>
          <w:szCs w:val="28"/>
          <w:lang w:eastAsia="en-US"/>
        </w:rPr>
        <w:t xml:space="preserve">необходимо </w:t>
      </w:r>
      <w:r w:rsidR="00713423">
        <w:rPr>
          <w:rFonts w:eastAsiaTheme="minorHAnsi" w:cs="Times New Roman"/>
          <w:bCs/>
          <w:szCs w:val="28"/>
          <w:lang w:eastAsia="en-US"/>
        </w:rPr>
        <w:t>проводить исследования</w:t>
      </w:r>
      <w:r w:rsidR="00D90842" w:rsidRPr="00190284">
        <w:rPr>
          <w:rFonts w:eastAsiaTheme="minorHAnsi" w:cs="Times New Roman"/>
          <w:szCs w:val="28"/>
          <w:lang w:eastAsia="en-US"/>
        </w:rPr>
        <w:t>.</w:t>
      </w:r>
      <w:r w:rsidR="00501907" w:rsidRPr="00190284">
        <w:rPr>
          <w:rFonts w:eastAsiaTheme="minorHAnsi" w:cs="Times New Roman"/>
          <w:szCs w:val="28"/>
          <w:lang w:eastAsia="en-US"/>
        </w:rPr>
        <w:t xml:space="preserve"> </w:t>
      </w:r>
      <w:r w:rsidR="00577465">
        <w:rPr>
          <w:rFonts w:eastAsiaTheme="minorHAnsi" w:cs="Times New Roman"/>
          <w:szCs w:val="28"/>
          <w:lang w:eastAsia="en-US"/>
        </w:rPr>
        <w:t xml:space="preserve">В последнее время </w:t>
      </w:r>
      <w:r w:rsidR="00D90842" w:rsidRPr="00190284">
        <w:rPr>
          <w:rFonts w:eastAsiaTheme="minorHAnsi" w:cs="Times New Roman"/>
          <w:szCs w:val="28"/>
          <w:lang w:eastAsia="en-US"/>
        </w:rPr>
        <w:t xml:space="preserve">возникла идея </w:t>
      </w:r>
      <w:r w:rsidR="00577465">
        <w:rPr>
          <w:rFonts w:eastAsiaTheme="minorHAnsi" w:cs="Times New Roman"/>
          <w:szCs w:val="28"/>
          <w:lang w:eastAsia="en-US"/>
        </w:rPr>
        <w:t>о расширении науки</w:t>
      </w:r>
      <w:r w:rsidR="00D90842" w:rsidRPr="00190284">
        <w:rPr>
          <w:rFonts w:eastAsiaTheme="minorHAnsi" w:cs="Times New Roman"/>
          <w:szCs w:val="28"/>
          <w:lang w:eastAsia="en-US"/>
        </w:rPr>
        <w:t xml:space="preserve">, где естественные науки становятся лишь отдельным случаем </w:t>
      </w:r>
      <w:r w:rsidR="00A01D66" w:rsidRPr="00190284">
        <w:rPr>
          <w:rFonts w:eastAsiaTheme="minorHAnsi" w:cs="Times New Roman"/>
          <w:szCs w:val="28"/>
          <w:lang w:eastAsia="en-US"/>
        </w:rPr>
        <w:t xml:space="preserve">более широкого </w:t>
      </w:r>
      <w:r w:rsidR="00D90842" w:rsidRPr="00190284">
        <w:rPr>
          <w:rFonts w:eastAsiaTheme="minorHAnsi" w:cs="Times New Roman"/>
          <w:szCs w:val="28"/>
          <w:lang w:eastAsia="en-US"/>
        </w:rPr>
        <w:lastRenderedPageBreak/>
        <w:t>подхода к науке.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577465">
        <w:rPr>
          <w:rFonts w:eastAsiaTheme="minorHAnsi" w:cs="Times New Roman"/>
          <w:szCs w:val="28"/>
          <w:lang w:eastAsia="en-US"/>
        </w:rPr>
        <w:t>Новый взгляд на науку включает в себя ц</w:t>
      </w:r>
      <w:r w:rsidR="00CB0958" w:rsidRPr="00190284">
        <w:rPr>
          <w:rFonts w:eastAsiaTheme="minorHAnsi" w:cs="Times New Roman"/>
          <w:szCs w:val="28"/>
          <w:lang w:eastAsia="en-US"/>
        </w:rPr>
        <w:t>еленаправленные</w:t>
      </w:r>
      <w:r w:rsidR="0077534B" w:rsidRPr="00190284">
        <w:rPr>
          <w:rFonts w:eastAsiaTheme="minorHAnsi" w:cs="Times New Roman"/>
          <w:szCs w:val="28"/>
          <w:lang w:eastAsia="en-US"/>
        </w:rPr>
        <w:t xml:space="preserve"> системы</w:t>
      </w:r>
      <w:r w:rsidR="00577465">
        <w:rPr>
          <w:rFonts w:eastAsiaTheme="minorHAnsi" w:cs="Times New Roman"/>
          <w:szCs w:val="28"/>
          <w:lang w:eastAsia="en-US"/>
        </w:rPr>
        <w:t>. Неодушевленные объекты</w:t>
      </w:r>
      <w:r w:rsidR="0077534B" w:rsidRPr="00190284">
        <w:rPr>
          <w:rFonts w:eastAsiaTheme="minorHAnsi" w:cs="Times New Roman"/>
          <w:szCs w:val="28"/>
          <w:lang w:eastAsia="en-US"/>
        </w:rPr>
        <w:t xml:space="preserve"> (например, в физике) представля</w:t>
      </w:r>
      <w:r w:rsidR="00C51E75">
        <w:rPr>
          <w:rFonts w:eastAsiaTheme="minorHAnsi" w:cs="Times New Roman"/>
          <w:szCs w:val="28"/>
          <w:lang w:eastAsia="en-US"/>
        </w:rPr>
        <w:t>ю</w:t>
      </w:r>
      <w:r w:rsidR="0077534B" w:rsidRPr="00190284">
        <w:rPr>
          <w:rFonts w:eastAsiaTheme="minorHAnsi" w:cs="Times New Roman"/>
          <w:szCs w:val="28"/>
          <w:lang w:eastAsia="en-US"/>
        </w:rPr>
        <w:t>т собой лишь</w:t>
      </w:r>
      <w:r w:rsidR="00577465">
        <w:rPr>
          <w:rFonts w:eastAsiaTheme="minorHAnsi" w:cs="Times New Roman"/>
          <w:szCs w:val="28"/>
          <w:lang w:eastAsia="en-US"/>
        </w:rPr>
        <w:t xml:space="preserve"> особый</w:t>
      </w:r>
      <w:r w:rsidRPr="00190284">
        <w:rPr>
          <w:rFonts w:eastAsiaTheme="minorHAnsi" w:cs="Times New Roman"/>
          <w:szCs w:val="28"/>
          <w:lang w:eastAsia="en-US"/>
        </w:rPr>
        <w:t xml:space="preserve"> случай</w:t>
      </w:r>
      <w:r w:rsidR="008B4ADA" w:rsidRPr="00190284">
        <w:rPr>
          <w:rFonts w:eastAsiaTheme="minorHAnsi" w:cs="Times New Roman"/>
          <w:szCs w:val="28"/>
          <w:lang w:eastAsia="en-US"/>
        </w:rPr>
        <w:t xml:space="preserve"> </w:t>
      </w:r>
      <w:r w:rsidR="00B65426" w:rsidRPr="00B65426">
        <w:rPr>
          <w:rFonts w:eastAsiaTheme="minorHAnsi" w:cs="Times New Roman"/>
          <w:szCs w:val="28"/>
          <w:lang w:eastAsia="en-US"/>
        </w:rPr>
        <w:t>(Umpleby, 201</w:t>
      </w:r>
      <w:r w:rsidR="00B65426">
        <w:rPr>
          <w:rFonts w:eastAsiaTheme="minorHAnsi" w:cs="Times New Roman"/>
          <w:szCs w:val="28"/>
          <w:lang w:eastAsia="en-US"/>
        </w:rPr>
        <w:t>7</w:t>
      </w:r>
      <w:r w:rsidR="00B65426" w:rsidRPr="00B65426">
        <w:rPr>
          <w:rFonts w:eastAsiaTheme="minorHAnsi" w:cs="Times New Roman"/>
          <w:szCs w:val="28"/>
          <w:lang w:eastAsia="en-US"/>
        </w:rPr>
        <w:t>).</w:t>
      </w:r>
    </w:p>
    <w:p w:rsidR="00CB0958" w:rsidRDefault="00CB0958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bCs/>
          <w:szCs w:val="28"/>
          <w:lang w:eastAsia="en-US"/>
        </w:rPr>
      </w:pPr>
    </w:p>
    <w:p w:rsidR="00BC6E02" w:rsidRPr="00190284" w:rsidRDefault="00BC6E02" w:rsidP="003B317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90284">
        <w:rPr>
          <w:rFonts w:eastAsiaTheme="minorHAnsi" w:cs="Times New Roman"/>
          <w:b/>
          <w:bCs/>
          <w:szCs w:val="28"/>
          <w:lang w:eastAsia="en-US"/>
        </w:rPr>
        <w:t>Кибернетика второго порядка</w:t>
      </w:r>
    </w:p>
    <w:p w:rsidR="003B317E" w:rsidRPr="00190284" w:rsidRDefault="003B317E" w:rsidP="003B317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7B4786" w:rsidRPr="00190284" w:rsidRDefault="003B317E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5834CC">
        <w:rPr>
          <w:rFonts w:eastAsiaTheme="minorHAnsi" w:cs="Times New Roman"/>
          <w:szCs w:val="28"/>
          <w:lang w:eastAsia="en-US"/>
        </w:rPr>
        <w:t>В последние годы</w:t>
      </w:r>
      <w:r w:rsidR="00351757" w:rsidRPr="00190284">
        <w:rPr>
          <w:rFonts w:eastAsiaTheme="minorHAnsi" w:cs="Times New Roman"/>
          <w:szCs w:val="28"/>
          <w:lang w:eastAsia="en-US"/>
        </w:rPr>
        <w:t xml:space="preserve"> ученые перешли</w:t>
      </w:r>
      <w:r w:rsidR="005834CC">
        <w:rPr>
          <w:rFonts w:eastAsiaTheme="minorHAnsi" w:cs="Times New Roman"/>
          <w:szCs w:val="28"/>
          <w:lang w:eastAsia="en-US"/>
        </w:rPr>
        <w:t xml:space="preserve"> от разговоров о кибернетике второго порядка </w:t>
      </w:r>
      <w:r w:rsidR="00351757" w:rsidRPr="00190284">
        <w:rPr>
          <w:rFonts w:eastAsiaTheme="minorHAnsi" w:cs="Times New Roman"/>
          <w:szCs w:val="28"/>
          <w:lang w:eastAsia="en-US"/>
        </w:rPr>
        <w:t xml:space="preserve">к </w:t>
      </w:r>
      <w:r w:rsidR="005834CC">
        <w:rPr>
          <w:rFonts w:eastAsiaTheme="minorHAnsi" w:cs="Times New Roman"/>
          <w:szCs w:val="28"/>
          <w:lang w:eastAsia="en-US"/>
        </w:rPr>
        <w:t xml:space="preserve">ее </w:t>
      </w:r>
      <w:r w:rsidR="00351757" w:rsidRPr="00190284">
        <w:rPr>
          <w:rFonts w:eastAsiaTheme="minorHAnsi" w:cs="Times New Roman"/>
          <w:szCs w:val="28"/>
          <w:lang w:eastAsia="en-US"/>
        </w:rPr>
        <w:t xml:space="preserve">описанию </w:t>
      </w:r>
      <w:r w:rsidR="007A6D7B" w:rsidRPr="00190284">
        <w:rPr>
          <w:rFonts w:eastAsiaTheme="minorHAnsi" w:cs="Times New Roman"/>
          <w:szCs w:val="28"/>
          <w:lang w:eastAsia="en-US"/>
        </w:rPr>
        <w:t>(</w:t>
      </w:r>
      <w:r w:rsidR="007A6D7B" w:rsidRPr="00190284">
        <w:rPr>
          <w:rFonts w:eastAsiaTheme="minorHAnsi" w:cs="Times New Roman"/>
          <w:szCs w:val="28"/>
          <w:lang w:val="en-US" w:eastAsia="en-US"/>
        </w:rPr>
        <w:t>Kauffman</w:t>
      </w:r>
      <w:r w:rsidR="007A6D7B" w:rsidRPr="00190284">
        <w:rPr>
          <w:rFonts w:eastAsiaTheme="minorHAnsi" w:cs="Times New Roman"/>
          <w:szCs w:val="28"/>
          <w:lang w:eastAsia="en-US"/>
        </w:rPr>
        <w:t xml:space="preserve">, 2016; </w:t>
      </w:r>
      <w:r w:rsidR="007A6D7B" w:rsidRPr="00190284">
        <w:rPr>
          <w:rFonts w:eastAsiaTheme="minorHAnsi" w:cs="Times New Roman"/>
          <w:szCs w:val="28"/>
          <w:lang w:val="en-US" w:eastAsia="en-US"/>
        </w:rPr>
        <w:t>M</w:t>
      </w:r>
      <w:r w:rsidR="007A6D7B" w:rsidRPr="00190284">
        <w:rPr>
          <w:rFonts w:eastAsiaTheme="minorHAnsi" w:cs="Times New Roman"/>
          <w:szCs w:val="28"/>
          <w:lang w:eastAsia="en-US"/>
        </w:rPr>
        <w:t>ü</w:t>
      </w:r>
      <w:r w:rsidR="007A6D7B" w:rsidRPr="00190284">
        <w:rPr>
          <w:rFonts w:eastAsiaTheme="minorHAnsi" w:cs="Times New Roman"/>
          <w:szCs w:val="28"/>
          <w:lang w:val="en-US" w:eastAsia="en-US"/>
        </w:rPr>
        <w:t>ller</w:t>
      </w:r>
      <w:r w:rsidR="007A6D7B" w:rsidRPr="00190284">
        <w:rPr>
          <w:rFonts w:eastAsiaTheme="minorHAnsi" w:cs="Times New Roman"/>
          <w:szCs w:val="28"/>
          <w:lang w:eastAsia="en-US"/>
        </w:rPr>
        <w:t xml:space="preserve">, 2011; </w:t>
      </w:r>
      <w:r w:rsidR="007A6D7B" w:rsidRPr="00190284">
        <w:rPr>
          <w:rFonts w:eastAsiaTheme="minorHAnsi" w:cs="Times New Roman"/>
          <w:szCs w:val="28"/>
          <w:lang w:val="en-US" w:eastAsia="en-US"/>
        </w:rPr>
        <w:t>Riegler</w:t>
      </w:r>
      <w:r w:rsidR="007A6D7B" w:rsidRPr="00190284">
        <w:rPr>
          <w:rFonts w:eastAsiaTheme="minorHAnsi" w:cs="Times New Roman"/>
          <w:szCs w:val="28"/>
          <w:lang w:eastAsia="en-US"/>
        </w:rPr>
        <w:t xml:space="preserve"> &amp; </w:t>
      </w:r>
      <w:r w:rsidR="007A6D7B" w:rsidRPr="00190284">
        <w:rPr>
          <w:rFonts w:eastAsiaTheme="minorHAnsi" w:cs="Times New Roman"/>
          <w:szCs w:val="28"/>
          <w:lang w:val="en-US" w:eastAsia="en-US"/>
        </w:rPr>
        <w:t>Mueller</w:t>
      </w:r>
      <w:r w:rsidR="007A6D7B" w:rsidRPr="00190284">
        <w:rPr>
          <w:rFonts w:eastAsiaTheme="minorHAnsi" w:cs="Times New Roman"/>
          <w:szCs w:val="28"/>
          <w:lang w:eastAsia="en-US"/>
        </w:rPr>
        <w:t xml:space="preserve">, </w:t>
      </w:r>
      <w:r w:rsidR="007A6D7B" w:rsidRPr="00C67D05">
        <w:rPr>
          <w:rFonts w:eastAsiaTheme="minorHAnsi" w:cs="Times New Roman"/>
          <w:szCs w:val="28"/>
          <w:lang w:eastAsia="en-US"/>
        </w:rPr>
        <w:t>2014).</w:t>
      </w:r>
      <w:r w:rsidRPr="00C67D05">
        <w:rPr>
          <w:rFonts w:eastAsiaTheme="minorHAnsi" w:cs="Times New Roman"/>
          <w:szCs w:val="28"/>
          <w:lang w:eastAsia="en-US"/>
        </w:rPr>
        <w:t xml:space="preserve"> </w:t>
      </w:r>
      <w:r w:rsidR="007B4786" w:rsidRPr="00C67D05">
        <w:rPr>
          <w:rFonts w:eastAsiaTheme="minorHAnsi" w:cs="Times New Roman"/>
          <w:szCs w:val="28"/>
          <w:lang w:eastAsia="en-US"/>
        </w:rPr>
        <w:t>Это стало возможно</w:t>
      </w:r>
      <w:r w:rsidR="007A6D7B" w:rsidRPr="00C67D05">
        <w:rPr>
          <w:rFonts w:eastAsiaTheme="minorHAnsi" w:cs="Times New Roman"/>
          <w:szCs w:val="28"/>
          <w:lang w:eastAsia="en-US"/>
        </w:rPr>
        <w:t>,</w:t>
      </w:r>
      <w:r w:rsidR="005834CC">
        <w:rPr>
          <w:rFonts w:eastAsiaTheme="minorHAnsi" w:cs="Times New Roman"/>
          <w:szCs w:val="28"/>
          <w:lang w:eastAsia="en-US"/>
        </w:rPr>
        <w:t xml:space="preserve"> потому</w:t>
      </w:r>
      <w:r w:rsidR="007A6D7B" w:rsidRPr="00C67D05">
        <w:rPr>
          <w:rFonts w:eastAsiaTheme="minorHAnsi" w:cs="Times New Roman"/>
          <w:szCs w:val="28"/>
          <w:lang w:eastAsia="en-US"/>
        </w:rPr>
        <w:t xml:space="preserve"> что кибернетика</w:t>
      </w:r>
      <w:r w:rsidR="005834CC">
        <w:rPr>
          <w:rFonts w:eastAsiaTheme="minorHAnsi" w:cs="Times New Roman"/>
          <w:szCs w:val="28"/>
          <w:lang w:eastAsia="en-US"/>
        </w:rPr>
        <w:t xml:space="preserve"> – это </w:t>
      </w:r>
      <w:r w:rsidR="007A6D7B" w:rsidRPr="00190284">
        <w:rPr>
          <w:rFonts w:eastAsiaTheme="minorHAnsi" w:cs="Times New Roman"/>
          <w:szCs w:val="28"/>
          <w:lang w:eastAsia="en-US"/>
        </w:rPr>
        <w:t>об</w:t>
      </w:r>
      <w:r w:rsidR="005834CC">
        <w:rPr>
          <w:rFonts w:eastAsiaTheme="minorHAnsi" w:cs="Times New Roman"/>
          <w:szCs w:val="28"/>
          <w:lang w:eastAsia="en-US"/>
        </w:rPr>
        <w:t>щая</w:t>
      </w:r>
      <w:r w:rsidR="007A6D7B" w:rsidRPr="00190284">
        <w:rPr>
          <w:rFonts w:eastAsiaTheme="minorHAnsi" w:cs="Times New Roman"/>
          <w:szCs w:val="28"/>
          <w:lang w:eastAsia="en-US"/>
        </w:rPr>
        <w:t xml:space="preserve"> теори</w:t>
      </w:r>
      <w:r w:rsidR="00C67D05">
        <w:rPr>
          <w:rFonts w:eastAsiaTheme="minorHAnsi" w:cs="Times New Roman"/>
          <w:szCs w:val="28"/>
          <w:lang w:eastAsia="en-US"/>
        </w:rPr>
        <w:t xml:space="preserve">я управления и </w:t>
      </w:r>
      <w:r w:rsidR="005834CC">
        <w:rPr>
          <w:rFonts w:eastAsiaTheme="minorHAnsi" w:cs="Times New Roman"/>
          <w:szCs w:val="28"/>
          <w:lang w:eastAsia="en-US"/>
        </w:rPr>
        <w:t>коммуникаций</w:t>
      </w:r>
      <w:r w:rsidR="00C67D05">
        <w:rPr>
          <w:rFonts w:eastAsiaTheme="minorHAnsi" w:cs="Times New Roman"/>
          <w:szCs w:val="28"/>
          <w:lang w:eastAsia="en-US"/>
        </w:rPr>
        <w:t>.</w:t>
      </w:r>
      <w:r w:rsidR="00973C9D" w:rsidRPr="00190284">
        <w:rPr>
          <w:rFonts w:eastAsiaTheme="minorHAnsi" w:cs="Times New Roman"/>
          <w:szCs w:val="28"/>
          <w:lang w:eastAsia="en-US"/>
        </w:rPr>
        <w:t xml:space="preserve"> </w:t>
      </w:r>
      <w:r w:rsidR="005834CC">
        <w:rPr>
          <w:rFonts w:eastAsiaTheme="minorHAnsi" w:cs="Times New Roman"/>
          <w:szCs w:val="28"/>
          <w:lang w:eastAsia="en-US"/>
        </w:rPr>
        <w:t xml:space="preserve">Это теория </w:t>
      </w:r>
      <w:r w:rsidR="00973C9D" w:rsidRPr="00190284">
        <w:rPr>
          <w:rFonts w:eastAsiaTheme="minorHAnsi" w:cs="Times New Roman"/>
          <w:szCs w:val="28"/>
          <w:lang w:eastAsia="en-US"/>
        </w:rPr>
        <w:t>информации и регулирования</w:t>
      </w:r>
      <w:r w:rsidR="005834CC">
        <w:rPr>
          <w:rFonts w:eastAsiaTheme="minorHAnsi" w:cs="Times New Roman"/>
          <w:szCs w:val="28"/>
          <w:lang w:eastAsia="en-US"/>
        </w:rPr>
        <w:t>. Ф</w:t>
      </w:r>
      <w:r w:rsidR="00973C9D" w:rsidRPr="00190284">
        <w:rPr>
          <w:rFonts w:eastAsiaTheme="minorHAnsi" w:cs="Times New Roman"/>
          <w:szCs w:val="28"/>
          <w:lang w:eastAsia="en-US"/>
        </w:rPr>
        <w:t>изик</w:t>
      </w:r>
      <w:r w:rsidR="005834CC">
        <w:rPr>
          <w:rFonts w:eastAsiaTheme="minorHAnsi" w:cs="Times New Roman"/>
          <w:szCs w:val="28"/>
          <w:lang w:eastAsia="en-US"/>
        </w:rPr>
        <w:t>а</w:t>
      </w:r>
      <w:r w:rsidR="00973C9D" w:rsidRPr="00190284">
        <w:rPr>
          <w:rFonts w:eastAsiaTheme="minorHAnsi" w:cs="Times New Roman"/>
          <w:szCs w:val="28"/>
          <w:lang w:eastAsia="en-US"/>
        </w:rPr>
        <w:t xml:space="preserve">, </w:t>
      </w:r>
      <w:r w:rsidR="005834CC">
        <w:rPr>
          <w:rFonts w:eastAsiaTheme="minorHAnsi" w:cs="Times New Roman"/>
          <w:szCs w:val="28"/>
          <w:lang w:eastAsia="en-US"/>
        </w:rPr>
        <w:t xml:space="preserve">напротив, </w:t>
      </w:r>
      <w:r w:rsidR="00313085" w:rsidRPr="00190284">
        <w:rPr>
          <w:rFonts w:eastAsiaTheme="minorHAnsi" w:cs="Times New Roman"/>
          <w:szCs w:val="28"/>
          <w:lang w:eastAsia="en-US"/>
        </w:rPr>
        <w:t>общ</w:t>
      </w:r>
      <w:r w:rsidR="005834CC">
        <w:rPr>
          <w:rFonts w:eastAsiaTheme="minorHAnsi" w:cs="Times New Roman"/>
          <w:szCs w:val="28"/>
          <w:lang w:eastAsia="en-US"/>
        </w:rPr>
        <w:t>ая</w:t>
      </w:r>
      <w:r w:rsidR="007B4786" w:rsidRPr="00190284">
        <w:rPr>
          <w:rFonts w:eastAsiaTheme="minorHAnsi" w:cs="Times New Roman"/>
          <w:szCs w:val="28"/>
          <w:lang w:eastAsia="en-US"/>
        </w:rPr>
        <w:t xml:space="preserve"> </w:t>
      </w:r>
      <w:r w:rsidR="00313085" w:rsidRPr="00190284">
        <w:rPr>
          <w:rFonts w:eastAsiaTheme="minorHAnsi" w:cs="Times New Roman"/>
          <w:szCs w:val="28"/>
          <w:lang w:eastAsia="en-US"/>
        </w:rPr>
        <w:t>теори</w:t>
      </w:r>
      <w:r w:rsidR="005834CC">
        <w:rPr>
          <w:rFonts w:eastAsiaTheme="minorHAnsi" w:cs="Times New Roman"/>
          <w:szCs w:val="28"/>
          <w:lang w:eastAsia="en-US"/>
        </w:rPr>
        <w:t>я материи</w:t>
      </w:r>
      <w:r w:rsidR="00313085" w:rsidRPr="00190284">
        <w:rPr>
          <w:rFonts w:eastAsiaTheme="minorHAnsi" w:cs="Times New Roman"/>
          <w:szCs w:val="28"/>
          <w:lang w:eastAsia="en-US"/>
        </w:rPr>
        <w:t xml:space="preserve"> и энергии.</w:t>
      </w:r>
    </w:p>
    <w:p w:rsidR="009C4B63" w:rsidRPr="009C4B63" w:rsidRDefault="003B317E" w:rsidP="009C4B6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5834CC">
        <w:rPr>
          <w:rFonts w:eastAsiaTheme="minorHAnsi" w:cs="Times New Roman"/>
          <w:szCs w:val="28"/>
          <w:lang w:eastAsia="en-US"/>
        </w:rPr>
        <w:t>В то время как</w:t>
      </w:r>
      <w:r w:rsidR="00313085" w:rsidRPr="00190284">
        <w:rPr>
          <w:rFonts w:eastAsiaTheme="minorHAnsi" w:cs="Times New Roman"/>
          <w:szCs w:val="28"/>
          <w:lang w:eastAsia="en-US"/>
        </w:rPr>
        <w:t xml:space="preserve"> естественные науки описывают материальный мир,</w:t>
      </w:r>
      <w:r w:rsidR="009C4B63">
        <w:rPr>
          <w:rFonts w:eastAsiaTheme="minorHAnsi" w:cs="Times New Roman"/>
          <w:szCs w:val="28"/>
          <w:lang w:eastAsia="en-US"/>
        </w:rPr>
        <w:t xml:space="preserve"> </w:t>
      </w:r>
      <w:r w:rsidR="009C4B63" w:rsidRPr="009C4B63">
        <w:rPr>
          <w:rFonts w:eastAsiaTheme="minorHAnsi" w:cs="Times New Roman"/>
          <w:szCs w:val="28"/>
          <w:lang w:eastAsia="en-US"/>
        </w:rPr>
        <w:t>кибернетика связана с целью, смыслом, регулированием, пониманием и</w:t>
      </w:r>
    </w:p>
    <w:p w:rsidR="009C4B63" w:rsidRPr="009C4B63" w:rsidRDefault="009C4B63" w:rsidP="009C4B6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способами познания, в </w:t>
      </w:r>
      <w:r w:rsidR="00713423">
        <w:rPr>
          <w:rFonts w:eastAsiaTheme="minorHAnsi" w:cs="Times New Roman"/>
          <w:szCs w:val="28"/>
          <w:lang w:eastAsia="en-US"/>
        </w:rPr>
        <w:t>том числе научного познания</w:t>
      </w:r>
      <w:r w:rsidRPr="009C4B63">
        <w:rPr>
          <w:rFonts w:eastAsiaTheme="minorHAnsi" w:cs="Times New Roman"/>
          <w:szCs w:val="28"/>
          <w:lang w:eastAsia="en-US"/>
        </w:rPr>
        <w:t>.</w:t>
      </w:r>
      <w:r w:rsidR="00313085" w:rsidRPr="00190284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Следовательно</w:t>
      </w:r>
      <w:r w:rsidR="000B0339" w:rsidRPr="00190284">
        <w:rPr>
          <w:rFonts w:eastAsiaTheme="minorHAnsi" w:cs="Times New Roman"/>
          <w:szCs w:val="28"/>
          <w:lang w:eastAsia="en-US"/>
        </w:rPr>
        <w:t xml:space="preserve">, кибернетика стремится </w:t>
      </w:r>
      <w:r>
        <w:rPr>
          <w:rFonts w:eastAsiaTheme="minorHAnsi" w:cs="Times New Roman"/>
          <w:szCs w:val="28"/>
          <w:lang w:eastAsia="en-US"/>
        </w:rPr>
        <w:t>обеспечить</w:t>
      </w:r>
      <w:r w:rsidR="007B4786" w:rsidRPr="00190284">
        <w:rPr>
          <w:rFonts w:eastAsiaTheme="minorHAnsi" w:cs="Times New Roman"/>
          <w:szCs w:val="28"/>
          <w:lang w:eastAsia="en-US"/>
        </w:rPr>
        <w:t xml:space="preserve"> </w:t>
      </w:r>
      <w:r w:rsidR="000B0339" w:rsidRPr="00190284">
        <w:rPr>
          <w:rFonts w:eastAsiaTheme="minorHAnsi" w:cs="Times New Roman"/>
          <w:szCs w:val="28"/>
          <w:lang w:eastAsia="en-US"/>
        </w:rPr>
        <w:t>общую теорию управления, руководства</w:t>
      </w:r>
      <w:r w:rsidR="007B4786" w:rsidRPr="00190284">
        <w:rPr>
          <w:rFonts w:eastAsiaTheme="minorHAnsi" w:cs="Times New Roman"/>
          <w:szCs w:val="28"/>
          <w:lang w:eastAsia="en-US"/>
        </w:rPr>
        <w:t xml:space="preserve">, </w:t>
      </w:r>
      <w:r w:rsidR="000B0339" w:rsidRPr="00C67D05">
        <w:rPr>
          <w:rFonts w:eastAsiaTheme="minorHAnsi" w:cs="Times New Roman"/>
          <w:szCs w:val="28"/>
          <w:lang w:eastAsia="en-US"/>
        </w:rPr>
        <w:t xml:space="preserve">взаимодействия между идеями и обществом, </w:t>
      </w:r>
      <w:r>
        <w:rPr>
          <w:rFonts w:eastAsiaTheme="minorHAnsi" w:cs="Times New Roman"/>
          <w:szCs w:val="28"/>
          <w:lang w:eastAsia="en-US"/>
        </w:rPr>
        <w:t xml:space="preserve">и </w:t>
      </w:r>
      <w:r w:rsidRPr="00C67D05">
        <w:rPr>
          <w:rFonts w:eastAsiaTheme="minorHAnsi" w:cs="Times New Roman"/>
          <w:szCs w:val="28"/>
          <w:lang w:eastAsia="en-US"/>
        </w:rPr>
        <w:t>вполне вероятно</w:t>
      </w:r>
      <w:r w:rsidR="000B0339" w:rsidRPr="00C67D05">
        <w:rPr>
          <w:rFonts w:eastAsiaTheme="minorHAnsi" w:cs="Times New Roman"/>
          <w:szCs w:val="28"/>
          <w:lang w:eastAsia="en-US"/>
        </w:rPr>
        <w:t xml:space="preserve"> истори</w:t>
      </w:r>
      <w:r w:rsidR="00E2749D" w:rsidRPr="00C67D05">
        <w:rPr>
          <w:rFonts w:eastAsiaTheme="minorHAnsi" w:cs="Times New Roman"/>
          <w:szCs w:val="28"/>
          <w:lang w:eastAsia="en-US"/>
        </w:rPr>
        <w:t>ю</w:t>
      </w:r>
      <w:r w:rsidR="000B0339" w:rsidRPr="00C67D05">
        <w:rPr>
          <w:rFonts w:eastAsiaTheme="minorHAnsi" w:cs="Times New Roman"/>
          <w:szCs w:val="28"/>
          <w:lang w:eastAsia="en-US"/>
        </w:rPr>
        <w:t xml:space="preserve"> и </w:t>
      </w:r>
      <w:r>
        <w:rPr>
          <w:rFonts w:eastAsiaTheme="minorHAnsi" w:cs="Times New Roman"/>
          <w:szCs w:val="28"/>
          <w:lang w:eastAsia="en-US"/>
        </w:rPr>
        <w:t>философию</w:t>
      </w:r>
      <w:r w:rsidR="000B0339" w:rsidRPr="00C67D05">
        <w:rPr>
          <w:rFonts w:eastAsiaTheme="minorHAnsi" w:cs="Times New Roman"/>
          <w:szCs w:val="28"/>
          <w:lang w:eastAsia="en-US"/>
        </w:rPr>
        <w:t xml:space="preserve"> науки.</w:t>
      </w:r>
      <w:r w:rsidR="003B317E" w:rsidRPr="00C67D05">
        <w:rPr>
          <w:rFonts w:eastAsiaTheme="minorHAnsi" w:cs="Times New Roman"/>
          <w:szCs w:val="28"/>
          <w:lang w:eastAsia="en-US"/>
        </w:rPr>
        <w:t xml:space="preserve"> </w:t>
      </w:r>
      <w:r w:rsidRPr="009C4B63">
        <w:rPr>
          <w:rFonts w:eastAsiaTheme="minorHAnsi" w:cs="Times New Roman"/>
          <w:szCs w:val="28"/>
          <w:lang w:eastAsia="en-US"/>
        </w:rPr>
        <w:t xml:space="preserve">Результатом </w:t>
      </w:r>
      <w:r>
        <w:rPr>
          <w:rFonts w:eastAsiaTheme="minorHAnsi" w:cs="Times New Roman"/>
          <w:szCs w:val="28"/>
          <w:lang w:eastAsia="en-US"/>
        </w:rPr>
        <w:t>стала</w:t>
      </w:r>
      <w:r w:rsidRPr="009C4B63">
        <w:rPr>
          <w:rFonts w:eastAsiaTheme="minorHAnsi" w:cs="Times New Roman"/>
          <w:szCs w:val="28"/>
          <w:lang w:eastAsia="en-US"/>
        </w:rPr>
        <w:t xml:space="preserve"> попытка расширить</w:t>
      </w:r>
      <w:r>
        <w:rPr>
          <w:rFonts w:eastAsiaTheme="minorHAnsi" w:cs="Times New Roman"/>
          <w:szCs w:val="28"/>
          <w:lang w:eastAsia="en-US"/>
        </w:rPr>
        <w:t xml:space="preserve"> концепцию</w:t>
      </w:r>
      <w:r w:rsidRPr="009C4B63">
        <w:rPr>
          <w:rFonts w:eastAsiaTheme="minorHAnsi" w:cs="Times New Roman"/>
          <w:szCs w:val="28"/>
          <w:lang w:eastAsia="en-US"/>
        </w:rPr>
        <w:t xml:space="preserve"> науки, так что</w:t>
      </w:r>
      <w:r>
        <w:rPr>
          <w:rFonts w:eastAsiaTheme="minorHAnsi" w:cs="Times New Roman"/>
          <w:szCs w:val="28"/>
          <w:lang w:eastAsia="en-US"/>
        </w:rPr>
        <w:t>бы</w:t>
      </w:r>
      <w:r w:rsidRPr="009C4B63">
        <w:rPr>
          <w:rFonts w:eastAsiaTheme="minorHAnsi" w:cs="Times New Roman"/>
          <w:szCs w:val="28"/>
          <w:lang w:eastAsia="en-US"/>
        </w:rPr>
        <w:t xml:space="preserve"> бол</w:t>
      </w:r>
      <w:r>
        <w:rPr>
          <w:rFonts w:eastAsiaTheme="minorHAnsi" w:cs="Times New Roman"/>
          <w:szCs w:val="28"/>
          <w:lang w:eastAsia="en-US"/>
        </w:rPr>
        <w:t xml:space="preserve">ее </w:t>
      </w:r>
      <w:r w:rsidRPr="009C4B63">
        <w:rPr>
          <w:rFonts w:eastAsiaTheme="minorHAnsi" w:cs="Times New Roman"/>
          <w:szCs w:val="28"/>
          <w:lang w:eastAsia="en-US"/>
        </w:rPr>
        <w:t>адекватно охват</w:t>
      </w:r>
      <w:r>
        <w:rPr>
          <w:rFonts w:eastAsiaTheme="minorHAnsi" w:cs="Times New Roman"/>
          <w:szCs w:val="28"/>
          <w:lang w:eastAsia="en-US"/>
        </w:rPr>
        <w:t>ить</w:t>
      </w:r>
      <w:r w:rsidRPr="009C4B63">
        <w:rPr>
          <w:rFonts w:eastAsiaTheme="minorHAnsi" w:cs="Times New Roman"/>
          <w:szCs w:val="28"/>
          <w:lang w:eastAsia="en-US"/>
        </w:rPr>
        <w:t xml:space="preserve"> социальные системы.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="007A46F1" w:rsidRPr="00C67D05">
        <w:rPr>
          <w:rFonts w:eastAsiaTheme="minorHAnsi" w:cs="Times New Roman"/>
          <w:szCs w:val="28"/>
          <w:lang w:eastAsia="en-US"/>
        </w:rPr>
        <w:t>Социаль</w:t>
      </w:r>
      <w:r w:rsidR="0032535C" w:rsidRPr="00C67D05">
        <w:rPr>
          <w:rFonts w:eastAsiaTheme="minorHAnsi" w:cs="Times New Roman"/>
          <w:szCs w:val="28"/>
          <w:lang w:eastAsia="en-US"/>
        </w:rPr>
        <w:t>ные системы</w:t>
      </w:r>
      <w:r>
        <w:rPr>
          <w:rFonts w:eastAsiaTheme="minorHAnsi" w:cs="Times New Roman"/>
          <w:szCs w:val="28"/>
          <w:lang w:eastAsia="en-US"/>
        </w:rPr>
        <w:t xml:space="preserve"> </w:t>
      </w:r>
      <w:r w:rsidR="0032535C" w:rsidRPr="00C67D05">
        <w:rPr>
          <w:rFonts w:eastAsiaTheme="minorHAnsi" w:cs="Times New Roman"/>
          <w:szCs w:val="28"/>
          <w:lang w:eastAsia="en-US"/>
        </w:rPr>
        <w:t>рефлекси</w:t>
      </w:r>
      <w:r>
        <w:rPr>
          <w:rFonts w:eastAsiaTheme="minorHAnsi" w:cs="Times New Roman"/>
          <w:szCs w:val="28"/>
          <w:lang w:eastAsia="en-US"/>
        </w:rPr>
        <w:t>вны</w:t>
      </w:r>
      <w:r w:rsidR="0032535C" w:rsidRPr="00C67D05">
        <w:rPr>
          <w:rFonts w:eastAsiaTheme="minorHAnsi" w:cs="Times New Roman"/>
          <w:szCs w:val="28"/>
          <w:lang w:eastAsia="en-US"/>
        </w:rPr>
        <w:t>. Они наблюдают,</w:t>
      </w:r>
      <w:r w:rsidR="0032535C" w:rsidRPr="00190284">
        <w:rPr>
          <w:rFonts w:eastAsiaTheme="minorHAnsi" w:cs="Times New Roman"/>
          <w:szCs w:val="28"/>
          <w:lang w:eastAsia="en-US"/>
        </w:rPr>
        <w:t xml:space="preserve"> рефлексируют и действуют. </w:t>
      </w:r>
      <w:r>
        <w:rPr>
          <w:rFonts w:eastAsiaTheme="minorHAnsi" w:cs="Times New Roman"/>
          <w:szCs w:val="28"/>
          <w:lang w:eastAsia="en-US"/>
        </w:rPr>
        <w:t>Кроме того, социальные системы состоят из элементов</w:t>
      </w:r>
      <w:r w:rsidR="0032535C" w:rsidRPr="00190284">
        <w:rPr>
          <w:rFonts w:eastAsiaTheme="minorHAnsi" w:cs="Times New Roman"/>
          <w:szCs w:val="28"/>
          <w:lang w:eastAsia="en-US"/>
        </w:rPr>
        <w:t xml:space="preserve"> </w:t>
      </w:r>
      <w:r>
        <w:rPr>
          <w:rFonts w:eastAsiaTheme="minorHAnsi" w:cs="Times New Roman"/>
          <w:szCs w:val="28"/>
          <w:lang w:eastAsia="en-US"/>
        </w:rPr>
        <w:t>(</w:t>
      </w:r>
      <w:r w:rsidR="0032535C" w:rsidRPr="00190284">
        <w:rPr>
          <w:rFonts w:eastAsiaTheme="minorHAnsi" w:cs="Times New Roman"/>
          <w:szCs w:val="28"/>
          <w:lang w:eastAsia="en-US"/>
        </w:rPr>
        <w:t>например</w:t>
      </w:r>
      <w:r>
        <w:rPr>
          <w:rFonts w:eastAsiaTheme="minorHAnsi" w:cs="Times New Roman"/>
          <w:szCs w:val="28"/>
          <w:lang w:eastAsia="en-US"/>
        </w:rPr>
        <w:t>,</w:t>
      </w:r>
      <w:r w:rsidR="0032535C" w:rsidRPr="00190284">
        <w:rPr>
          <w:rFonts w:eastAsiaTheme="minorHAnsi" w:cs="Times New Roman"/>
          <w:szCs w:val="28"/>
          <w:lang w:eastAsia="en-US"/>
        </w:rPr>
        <w:t xml:space="preserve"> индивидуумов и организаций</w:t>
      </w:r>
      <w:r>
        <w:rPr>
          <w:rFonts w:eastAsiaTheme="minorHAnsi" w:cs="Times New Roman"/>
          <w:szCs w:val="28"/>
          <w:lang w:eastAsia="en-US"/>
        </w:rPr>
        <w:t>)</w:t>
      </w:r>
      <w:r w:rsidR="0032535C" w:rsidRPr="00190284">
        <w:rPr>
          <w:rFonts w:eastAsiaTheme="minorHAnsi" w:cs="Times New Roman"/>
          <w:szCs w:val="28"/>
          <w:lang w:eastAsia="en-US"/>
        </w:rPr>
        <w:t xml:space="preserve">, которые, в свою очередь, </w:t>
      </w:r>
      <w:r w:rsidR="00E2749D" w:rsidRPr="00190284">
        <w:rPr>
          <w:rFonts w:eastAsiaTheme="minorHAnsi" w:cs="Times New Roman"/>
          <w:szCs w:val="28"/>
          <w:lang w:eastAsia="en-US"/>
        </w:rPr>
        <w:t xml:space="preserve">также </w:t>
      </w:r>
      <w:r w:rsidR="0032535C" w:rsidRPr="00190284">
        <w:rPr>
          <w:rFonts w:eastAsiaTheme="minorHAnsi" w:cs="Times New Roman"/>
          <w:szCs w:val="28"/>
          <w:lang w:eastAsia="en-US"/>
        </w:rPr>
        <w:t>обладают рефлексией (</w:t>
      </w:r>
      <w:r w:rsidR="0032535C" w:rsidRPr="00190284">
        <w:rPr>
          <w:rFonts w:eastAsiaTheme="minorHAnsi" w:cs="Times New Roman"/>
          <w:szCs w:val="28"/>
          <w:lang w:val="en-US" w:eastAsia="en-US"/>
        </w:rPr>
        <w:t>Soros</w:t>
      </w:r>
      <w:r w:rsidR="0032535C" w:rsidRPr="00190284">
        <w:rPr>
          <w:rFonts w:eastAsiaTheme="minorHAnsi" w:cs="Times New Roman"/>
          <w:szCs w:val="28"/>
          <w:lang w:eastAsia="en-US"/>
        </w:rPr>
        <w:t xml:space="preserve">, 1987; </w:t>
      </w:r>
      <w:r w:rsidR="0032535C" w:rsidRPr="00190284">
        <w:rPr>
          <w:rFonts w:eastAsiaTheme="minorHAnsi" w:cs="Times New Roman"/>
          <w:szCs w:val="28"/>
          <w:lang w:val="en-US" w:eastAsia="en-US"/>
        </w:rPr>
        <w:t>Umpleby</w:t>
      </w:r>
      <w:r w:rsidR="0032535C" w:rsidRPr="00190284">
        <w:rPr>
          <w:rFonts w:eastAsiaTheme="minorHAnsi" w:cs="Times New Roman"/>
          <w:szCs w:val="28"/>
          <w:lang w:eastAsia="en-US"/>
        </w:rPr>
        <w:t>, 2017).</w:t>
      </w:r>
      <w:r w:rsidR="003B317E" w:rsidRPr="00190284">
        <w:rPr>
          <w:rFonts w:eastAsiaTheme="minorHAnsi" w:cs="Times New Roman"/>
          <w:szCs w:val="28"/>
          <w:lang w:eastAsia="en-US"/>
        </w:rPr>
        <w:t xml:space="preserve"> </w:t>
      </w:r>
      <w:r w:rsidRPr="009C4B63">
        <w:rPr>
          <w:rFonts w:eastAsiaTheme="minorHAnsi" w:cs="Times New Roman"/>
          <w:szCs w:val="28"/>
          <w:lang w:eastAsia="en-US"/>
        </w:rPr>
        <w:t>Попытк</w:t>
      </w:r>
      <w:r>
        <w:rPr>
          <w:rFonts w:eastAsiaTheme="minorHAnsi" w:cs="Times New Roman"/>
          <w:szCs w:val="28"/>
          <w:lang w:eastAsia="en-US"/>
        </w:rPr>
        <w:t>и</w:t>
      </w:r>
      <w:r w:rsidRPr="009C4B63">
        <w:rPr>
          <w:rFonts w:eastAsiaTheme="minorHAnsi" w:cs="Times New Roman"/>
          <w:szCs w:val="28"/>
          <w:lang w:eastAsia="en-US"/>
        </w:rPr>
        <w:t xml:space="preserve"> описать социальные системы, используя</w:t>
      </w:r>
    </w:p>
    <w:p w:rsidR="009C4B63" w:rsidRPr="009C4B63" w:rsidRDefault="009C4B63" w:rsidP="009C4B6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9C4B63">
        <w:rPr>
          <w:rFonts w:eastAsiaTheme="minorHAnsi" w:cs="Times New Roman"/>
          <w:szCs w:val="28"/>
          <w:lang w:eastAsia="en-US"/>
        </w:rPr>
        <w:t xml:space="preserve">инструменты, взятые из </w:t>
      </w:r>
      <w:r>
        <w:rPr>
          <w:rFonts w:eastAsiaTheme="minorHAnsi" w:cs="Times New Roman"/>
          <w:szCs w:val="28"/>
          <w:lang w:eastAsia="en-US"/>
        </w:rPr>
        <w:t xml:space="preserve">естественных </w:t>
      </w:r>
      <w:r w:rsidRPr="009C4B63">
        <w:rPr>
          <w:rFonts w:eastAsiaTheme="minorHAnsi" w:cs="Times New Roman"/>
          <w:szCs w:val="28"/>
          <w:lang w:eastAsia="en-US"/>
        </w:rPr>
        <w:t>наук</w:t>
      </w:r>
      <w:r>
        <w:rPr>
          <w:rFonts w:eastAsiaTheme="minorHAnsi" w:cs="Times New Roman"/>
          <w:szCs w:val="28"/>
          <w:lang w:eastAsia="en-US"/>
        </w:rPr>
        <w:t xml:space="preserve">, </w:t>
      </w:r>
      <w:r w:rsidR="001A35EA">
        <w:rPr>
          <w:rFonts w:eastAsiaTheme="minorHAnsi" w:cs="Times New Roman"/>
          <w:szCs w:val="28"/>
          <w:lang w:eastAsia="en-US"/>
        </w:rPr>
        <w:t xml:space="preserve">сталкиваются с рядом ограничений. Альтернатива – это </w:t>
      </w:r>
      <w:r w:rsidRPr="009C4B63">
        <w:rPr>
          <w:rFonts w:eastAsiaTheme="minorHAnsi" w:cs="Times New Roman"/>
          <w:szCs w:val="28"/>
          <w:lang w:eastAsia="en-US"/>
        </w:rPr>
        <w:t>начать</w:t>
      </w:r>
      <w:r w:rsidR="001A35EA">
        <w:rPr>
          <w:rFonts w:eastAsiaTheme="minorHAnsi" w:cs="Times New Roman"/>
          <w:szCs w:val="28"/>
          <w:lang w:eastAsia="en-US"/>
        </w:rPr>
        <w:t xml:space="preserve"> с понимания феномена интереса. </w:t>
      </w:r>
    </w:p>
    <w:p w:rsidR="00351757" w:rsidRPr="00190284" w:rsidRDefault="003B317E" w:rsidP="0035175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1A35EA">
        <w:rPr>
          <w:rFonts w:eastAsiaTheme="minorHAnsi" w:cs="Times New Roman"/>
          <w:szCs w:val="28"/>
          <w:lang w:eastAsia="en-US"/>
        </w:rPr>
        <w:t xml:space="preserve">Недавние </w:t>
      </w:r>
      <w:r w:rsidR="00CF59DF" w:rsidRPr="00190284">
        <w:rPr>
          <w:rFonts w:eastAsiaTheme="minorHAnsi" w:cs="Times New Roman"/>
          <w:szCs w:val="28"/>
          <w:lang w:eastAsia="en-US"/>
        </w:rPr>
        <w:t>работы в кибернетик</w:t>
      </w:r>
      <w:r w:rsidR="001A35EA">
        <w:rPr>
          <w:rFonts w:eastAsiaTheme="minorHAnsi" w:cs="Times New Roman"/>
          <w:szCs w:val="28"/>
          <w:lang w:eastAsia="en-US"/>
        </w:rPr>
        <w:t xml:space="preserve">е предполагают, что </w:t>
      </w:r>
      <w:r w:rsidR="00CF59DF" w:rsidRPr="00190284">
        <w:rPr>
          <w:rFonts w:eastAsiaTheme="minorHAnsi" w:cs="Times New Roman"/>
          <w:szCs w:val="28"/>
          <w:lang w:eastAsia="en-US"/>
        </w:rPr>
        <w:t xml:space="preserve">три </w:t>
      </w:r>
      <w:r w:rsidR="001A35EA">
        <w:rPr>
          <w:rFonts w:eastAsiaTheme="minorHAnsi" w:cs="Times New Roman"/>
          <w:szCs w:val="28"/>
          <w:lang w:eastAsia="en-US"/>
        </w:rPr>
        <w:t xml:space="preserve">измерения </w:t>
      </w:r>
      <w:r w:rsidR="001A35EA" w:rsidRPr="00190284">
        <w:rPr>
          <w:rFonts w:eastAsiaTheme="minorHAnsi" w:cs="Times New Roman"/>
          <w:szCs w:val="28"/>
          <w:lang w:eastAsia="en-US"/>
        </w:rPr>
        <w:t>могут</w:t>
      </w:r>
      <w:r w:rsidR="001A35EA">
        <w:rPr>
          <w:rFonts w:eastAsiaTheme="minorHAnsi" w:cs="Times New Roman"/>
          <w:szCs w:val="28"/>
          <w:lang w:eastAsia="en-US"/>
        </w:rPr>
        <w:t xml:space="preserve"> быть добавлены в нашу </w:t>
      </w:r>
      <w:r w:rsidR="00CF59DF" w:rsidRPr="00190284">
        <w:rPr>
          <w:rFonts w:eastAsiaTheme="minorHAnsi" w:cs="Times New Roman"/>
          <w:szCs w:val="28"/>
          <w:lang w:eastAsia="en-US"/>
        </w:rPr>
        <w:t xml:space="preserve">концепцию </w:t>
      </w:r>
      <w:r w:rsidR="001A35EA">
        <w:rPr>
          <w:rFonts w:eastAsiaTheme="minorHAnsi" w:cs="Times New Roman"/>
          <w:szCs w:val="28"/>
          <w:lang w:eastAsia="en-US"/>
        </w:rPr>
        <w:t xml:space="preserve">науки, а не только в </w:t>
      </w:r>
      <w:r w:rsidR="00351757" w:rsidRPr="00190284">
        <w:rPr>
          <w:rFonts w:eastAsiaTheme="minorHAnsi" w:cs="Times New Roman"/>
          <w:szCs w:val="28"/>
          <w:lang w:eastAsia="en-US"/>
        </w:rPr>
        <w:t>кибернетик</w:t>
      </w:r>
      <w:r w:rsidR="001A35EA">
        <w:rPr>
          <w:rFonts w:eastAsiaTheme="minorHAnsi" w:cs="Times New Roman"/>
          <w:szCs w:val="28"/>
          <w:lang w:eastAsia="en-US"/>
        </w:rPr>
        <w:t>у.</w:t>
      </w:r>
    </w:p>
    <w:p w:rsidR="00410839" w:rsidRDefault="001F1C30" w:rsidP="00BF394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>В описание необходимо включить самого наблюдателя.</w:t>
      </w:r>
      <w:r w:rsidR="00351757" w:rsidRPr="00190284">
        <w:rPr>
          <w:rFonts w:eastAsiaTheme="minorHAnsi" w:cs="Times New Roman"/>
          <w:szCs w:val="28"/>
          <w:lang w:eastAsia="en-US"/>
        </w:rPr>
        <w:t xml:space="preserve"> </w:t>
      </w:r>
      <w:r w:rsidRPr="00190284">
        <w:rPr>
          <w:rFonts w:eastAsiaTheme="minorHAnsi" w:cs="Times New Roman"/>
          <w:szCs w:val="28"/>
          <w:lang w:eastAsia="en-US"/>
        </w:rPr>
        <w:t>Это н</w:t>
      </w:r>
      <w:r w:rsidR="00C67D05">
        <w:rPr>
          <w:rFonts w:eastAsiaTheme="minorHAnsi" w:cs="Times New Roman"/>
          <w:szCs w:val="28"/>
          <w:lang w:eastAsia="en-US"/>
        </w:rPr>
        <w:t>ужно</w:t>
      </w:r>
      <w:r w:rsidR="00410839" w:rsidRPr="00190284">
        <w:rPr>
          <w:rFonts w:eastAsiaTheme="minorHAnsi" w:cs="Times New Roman"/>
          <w:szCs w:val="28"/>
          <w:lang w:eastAsia="en-US"/>
        </w:rPr>
        <w:t xml:space="preserve"> </w:t>
      </w:r>
      <w:r w:rsidRPr="00190284">
        <w:rPr>
          <w:rFonts w:eastAsiaTheme="minorHAnsi" w:cs="Times New Roman"/>
          <w:szCs w:val="28"/>
          <w:lang w:eastAsia="en-US"/>
        </w:rPr>
        <w:t xml:space="preserve">не только для того, чтобы </w:t>
      </w:r>
      <w:r w:rsidR="00410839" w:rsidRPr="00190284">
        <w:rPr>
          <w:rFonts w:eastAsiaTheme="minorHAnsi" w:cs="Times New Roman"/>
          <w:szCs w:val="28"/>
          <w:lang w:eastAsia="en-US"/>
        </w:rPr>
        <w:t>объясн</w:t>
      </w:r>
      <w:r w:rsidRPr="00190284">
        <w:rPr>
          <w:rFonts w:eastAsiaTheme="minorHAnsi" w:cs="Times New Roman"/>
          <w:szCs w:val="28"/>
          <w:lang w:eastAsia="en-US"/>
        </w:rPr>
        <w:t>и</w:t>
      </w:r>
      <w:r w:rsidR="00410839" w:rsidRPr="00190284">
        <w:rPr>
          <w:rFonts w:eastAsiaTheme="minorHAnsi" w:cs="Times New Roman"/>
          <w:szCs w:val="28"/>
          <w:lang w:eastAsia="en-US"/>
        </w:rPr>
        <w:t>ть</w:t>
      </w:r>
      <w:r w:rsidR="007B1EBB" w:rsidRPr="00190284">
        <w:rPr>
          <w:rFonts w:eastAsiaTheme="minorHAnsi" w:cs="Times New Roman"/>
          <w:szCs w:val="28"/>
          <w:lang w:eastAsia="en-US"/>
        </w:rPr>
        <w:t>,</w:t>
      </w:r>
      <w:r w:rsidR="00410839" w:rsidRPr="00190284">
        <w:rPr>
          <w:rFonts w:eastAsiaTheme="minorHAnsi" w:cs="Times New Roman"/>
          <w:szCs w:val="28"/>
          <w:lang w:eastAsia="en-US"/>
        </w:rPr>
        <w:t xml:space="preserve"> </w:t>
      </w:r>
      <w:r w:rsidR="001A35EA">
        <w:rPr>
          <w:rFonts w:eastAsiaTheme="minorHAnsi" w:cs="Times New Roman"/>
          <w:szCs w:val="28"/>
          <w:lang w:eastAsia="en-US"/>
        </w:rPr>
        <w:t>как</w:t>
      </w:r>
      <w:r w:rsidR="00410839" w:rsidRPr="00190284">
        <w:rPr>
          <w:rFonts w:eastAsiaTheme="minorHAnsi" w:cs="Times New Roman"/>
          <w:szCs w:val="28"/>
          <w:lang w:eastAsia="en-US"/>
        </w:rPr>
        <w:t xml:space="preserve"> проводи</w:t>
      </w:r>
      <w:r w:rsidR="00EF3AD8" w:rsidRPr="00190284">
        <w:rPr>
          <w:rFonts w:eastAsiaTheme="minorHAnsi" w:cs="Times New Roman"/>
          <w:szCs w:val="28"/>
          <w:lang w:eastAsia="en-US"/>
        </w:rPr>
        <w:t>т</w:t>
      </w:r>
      <w:r w:rsidR="00410839" w:rsidRPr="00190284">
        <w:rPr>
          <w:rFonts w:eastAsiaTheme="minorHAnsi" w:cs="Times New Roman"/>
          <w:szCs w:val="28"/>
          <w:lang w:eastAsia="en-US"/>
        </w:rPr>
        <w:t xml:space="preserve">ся эксперимент, </w:t>
      </w:r>
      <w:r w:rsidR="00EF3AD8" w:rsidRPr="00190284">
        <w:rPr>
          <w:rFonts w:eastAsiaTheme="minorHAnsi" w:cs="Times New Roman"/>
          <w:szCs w:val="28"/>
          <w:lang w:eastAsia="en-US"/>
        </w:rPr>
        <w:t xml:space="preserve">но </w:t>
      </w:r>
      <w:r w:rsidR="00056749" w:rsidRPr="00190284">
        <w:rPr>
          <w:rFonts w:eastAsiaTheme="minorHAnsi" w:cs="Times New Roman"/>
          <w:szCs w:val="28"/>
          <w:lang w:eastAsia="en-US"/>
        </w:rPr>
        <w:t xml:space="preserve">также </w:t>
      </w:r>
      <w:r w:rsidR="00713423">
        <w:rPr>
          <w:rFonts w:eastAsiaTheme="minorHAnsi" w:cs="Times New Roman"/>
          <w:szCs w:val="28"/>
          <w:lang w:eastAsia="en-US"/>
        </w:rPr>
        <w:t xml:space="preserve">показать </w:t>
      </w:r>
      <w:r w:rsidR="001A35EA">
        <w:rPr>
          <w:rFonts w:eastAsiaTheme="minorHAnsi" w:cs="Times New Roman"/>
          <w:szCs w:val="28"/>
          <w:lang w:val="en-US" w:eastAsia="en-US"/>
        </w:rPr>
        <w:t>background</w:t>
      </w:r>
      <w:r w:rsidR="001A35EA" w:rsidRPr="001A35EA">
        <w:rPr>
          <w:rFonts w:eastAsiaTheme="minorHAnsi" w:cs="Times New Roman"/>
          <w:szCs w:val="28"/>
          <w:lang w:eastAsia="en-US"/>
        </w:rPr>
        <w:t xml:space="preserve"> </w:t>
      </w:r>
      <w:r w:rsidR="00713423">
        <w:rPr>
          <w:rFonts w:eastAsiaTheme="minorHAnsi" w:cs="Times New Roman"/>
          <w:szCs w:val="28"/>
          <w:lang w:eastAsia="en-US"/>
        </w:rPr>
        <w:t>ученого –</w:t>
      </w:r>
      <w:r w:rsidR="007B1EBB" w:rsidRPr="00190284">
        <w:rPr>
          <w:rFonts w:eastAsiaTheme="minorHAnsi" w:cs="Times New Roman"/>
          <w:szCs w:val="28"/>
          <w:lang w:eastAsia="en-US"/>
        </w:rPr>
        <w:t xml:space="preserve"> его</w:t>
      </w:r>
      <w:r w:rsidR="00713423">
        <w:rPr>
          <w:rFonts w:eastAsiaTheme="minorHAnsi" w:cs="Times New Roman"/>
          <w:szCs w:val="28"/>
          <w:lang w:eastAsia="en-US"/>
        </w:rPr>
        <w:t xml:space="preserve"> историю, культуру</w:t>
      </w:r>
      <w:r w:rsidR="00EF3AD8" w:rsidRPr="00190284">
        <w:rPr>
          <w:rFonts w:eastAsiaTheme="minorHAnsi" w:cs="Times New Roman"/>
          <w:szCs w:val="28"/>
          <w:lang w:eastAsia="en-US"/>
        </w:rPr>
        <w:t xml:space="preserve">, область исследования, возможно, </w:t>
      </w:r>
      <w:r w:rsidR="007B1EBB" w:rsidRPr="00190284">
        <w:rPr>
          <w:rFonts w:eastAsiaTheme="minorHAnsi" w:cs="Times New Roman"/>
          <w:szCs w:val="28"/>
          <w:lang w:eastAsia="en-US"/>
        </w:rPr>
        <w:t xml:space="preserve">его </w:t>
      </w:r>
      <w:r w:rsidR="00EF3AD8" w:rsidRPr="00190284">
        <w:rPr>
          <w:rFonts w:eastAsiaTheme="minorHAnsi" w:cs="Times New Roman"/>
          <w:szCs w:val="28"/>
          <w:lang w:eastAsia="en-US"/>
        </w:rPr>
        <w:t>религи</w:t>
      </w:r>
      <w:r w:rsidR="00713423">
        <w:rPr>
          <w:rFonts w:eastAsiaTheme="minorHAnsi" w:cs="Times New Roman"/>
          <w:szCs w:val="28"/>
          <w:lang w:eastAsia="en-US"/>
        </w:rPr>
        <w:t>озные и политические ориентации –</w:t>
      </w:r>
      <w:r w:rsidR="00EF3AD8" w:rsidRPr="00190284">
        <w:rPr>
          <w:rFonts w:eastAsiaTheme="minorHAnsi" w:cs="Times New Roman"/>
          <w:szCs w:val="28"/>
          <w:lang w:eastAsia="en-US"/>
        </w:rPr>
        <w:t xml:space="preserve"> любые </w:t>
      </w:r>
      <w:r w:rsidR="00713423">
        <w:rPr>
          <w:rFonts w:eastAsiaTheme="minorHAnsi" w:cs="Times New Roman"/>
          <w:szCs w:val="28"/>
          <w:lang w:eastAsia="en-US"/>
        </w:rPr>
        <w:lastRenderedPageBreak/>
        <w:t>представления о мире</w:t>
      </w:r>
      <w:r w:rsidR="00EF3AD8" w:rsidRPr="00190284">
        <w:rPr>
          <w:rFonts w:eastAsiaTheme="minorHAnsi" w:cs="Times New Roman"/>
          <w:szCs w:val="28"/>
          <w:lang w:eastAsia="en-US"/>
        </w:rPr>
        <w:t xml:space="preserve">, которые формируют контекст и </w:t>
      </w:r>
      <w:r w:rsidR="00713423">
        <w:rPr>
          <w:rFonts w:eastAsiaTheme="minorHAnsi" w:cs="Times New Roman"/>
          <w:szCs w:val="28"/>
          <w:lang w:eastAsia="en-US"/>
        </w:rPr>
        <w:t>влияют на формулировку цели</w:t>
      </w:r>
      <w:r w:rsidR="00EF3AD8" w:rsidRPr="00190284">
        <w:rPr>
          <w:rFonts w:eastAsiaTheme="minorHAnsi" w:cs="Times New Roman"/>
          <w:szCs w:val="28"/>
          <w:lang w:eastAsia="en-US"/>
        </w:rPr>
        <w:t xml:space="preserve"> эксперимента.</w:t>
      </w:r>
    </w:p>
    <w:p w:rsidR="00FB42E6" w:rsidRPr="00190284" w:rsidRDefault="00351757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 xml:space="preserve">2. </w:t>
      </w:r>
      <w:r w:rsidR="007B1EBB" w:rsidRPr="00190284">
        <w:rPr>
          <w:rFonts w:eastAsiaTheme="minorHAnsi" w:cs="Times New Roman"/>
          <w:szCs w:val="28"/>
          <w:lang w:eastAsia="en-US"/>
        </w:rPr>
        <w:t>В</w:t>
      </w:r>
      <w:r w:rsidR="00EF3AD8" w:rsidRPr="00190284">
        <w:rPr>
          <w:rFonts w:eastAsiaTheme="minorHAnsi" w:cs="Times New Roman"/>
          <w:szCs w:val="28"/>
          <w:lang w:eastAsia="en-US"/>
        </w:rPr>
        <w:t xml:space="preserve"> естественных наук</w:t>
      </w:r>
      <w:r w:rsidR="007B1EBB" w:rsidRPr="00190284">
        <w:rPr>
          <w:rFonts w:eastAsiaTheme="minorHAnsi" w:cs="Times New Roman"/>
          <w:szCs w:val="28"/>
          <w:lang w:eastAsia="en-US"/>
        </w:rPr>
        <w:t>ах</w:t>
      </w:r>
      <w:r w:rsidR="00EF3AD8" w:rsidRPr="00190284">
        <w:rPr>
          <w:rFonts w:eastAsiaTheme="minorHAnsi" w:cs="Times New Roman"/>
          <w:szCs w:val="28"/>
          <w:lang w:eastAsia="en-US"/>
        </w:rPr>
        <w:t>, теории не меняют</w:t>
      </w:r>
      <w:r w:rsidR="007B1EBB" w:rsidRPr="00190284">
        <w:rPr>
          <w:rFonts w:eastAsiaTheme="minorHAnsi" w:cs="Times New Roman"/>
          <w:szCs w:val="28"/>
          <w:lang w:eastAsia="en-US"/>
        </w:rPr>
        <w:t xml:space="preserve"> основные законы природы</w:t>
      </w:r>
      <w:r w:rsidR="00EF3AD8" w:rsidRPr="00190284">
        <w:rPr>
          <w:rFonts w:eastAsiaTheme="minorHAnsi" w:cs="Times New Roman"/>
          <w:szCs w:val="28"/>
          <w:lang w:eastAsia="en-US"/>
        </w:rPr>
        <w:t xml:space="preserve">, за исключением отдельных позиций в квантовой механике. </w:t>
      </w:r>
      <w:r w:rsidR="007B1EBB" w:rsidRPr="00190284">
        <w:rPr>
          <w:rFonts w:eastAsiaTheme="minorHAnsi" w:cs="Times New Roman"/>
          <w:szCs w:val="28"/>
          <w:lang w:eastAsia="en-US"/>
        </w:rPr>
        <w:t xml:space="preserve">Однако </w:t>
      </w:r>
      <w:r w:rsidR="00FB42E6" w:rsidRPr="00190284">
        <w:rPr>
          <w:rFonts w:eastAsiaTheme="minorHAnsi" w:cs="Times New Roman"/>
          <w:szCs w:val="28"/>
          <w:lang w:eastAsia="en-US"/>
        </w:rPr>
        <w:t>в социальных науках диалог между теорией и практикой</w:t>
      </w:r>
      <w:r w:rsidR="007B1EBB" w:rsidRPr="00190284">
        <w:rPr>
          <w:rFonts w:eastAsiaTheme="minorHAnsi" w:cs="Times New Roman"/>
          <w:szCs w:val="28"/>
          <w:lang w:eastAsia="en-US"/>
        </w:rPr>
        <w:t xml:space="preserve"> ведется постоянно</w:t>
      </w:r>
      <w:r w:rsidR="00FB42E6" w:rsidRPr="00190284">
        <w:rPr>
          <w:rFonts w:eastAsiaTheme="minorHAnsi" w:cs="Times New Roman"/>
          <w:szCs w:val="28"/>
          <w:lang w:eastAsia="en-US"/>
        </w:rPr>
        <w:t>.</w:t>
      </w:r>
      <w:r w:rsidR="003B317E" w:rsidRPr="00190284">
        <w:rPr>
          <w:rFonts w:eastAsiaTheme="minorHAnsi" w:cs="Times New Roman"/>
          <w:szCs w:val="28"/>
          <w:lang w:eastAsia="en-US"/>
        </w:rPr>
        <w:t xml:space="preserve"> </w:t>
      </w:r>
      <w:r w:rsidR="00FB42E6" w:rsidRPr="00190284">
        <w:rPr>
          <w:rFonts w:eastAsiaTheme="minorHAnsi" w:cs="Times New Roman"/>
          <w:szCs w:val="28"/>
          <w:lang w:eastAsia="en-US"/>
        </w:rPr>
        <w:t>Социальная теория описывает</w:t>
      </w:r>
      <w:r w:rsidR="007B1EBB" w:rsidRPr="00190284">
        <w:rPr>
          <w:rFonts w:eastAsiaTheme="minorHAnsi" w:cs="Times New Roman"/>
          <w:szCs w:val="28"/>
          <w:lang w:eastAsia="en-US"/>
        </w:rPr>
        <w:t>,</w:t>
      </w:r>
      <w:r w:rsidR="00FB42E6" w:rsidRPr="00190284">
        <w:rPr>
          <w:rFonts w:eastAsiaTheme="minorHAnsi" w:cs="Times New Roman"/>
          <w:szCs w:val="28"/>
          <w:lang w:eastAsia="en-US"/>
        </w:rPr>
        <w:t xml:space="preserve"> как работает социальная система и какие действия необходимы для улучшения ее </w:t>
      </w:r>
      <w:r w:rsidR="00056749" w:rsidRPr="00190284">
        <w:rPr>
          <w:rFonts w:eastAsiaTheme="minorHAnsi" w:cs="Times New Roman"/>
          <w:szCs w:val="28"/>
          <w:lang w:eastAsia="en-US"/>
        </w:rPr>
        <w:t>функциональност</w:t>
      </w:r>
      <w:r w:rsidR="00FB42E6" w:rsidRPr="00190284">
        <w:rPr>
          <w:rFonts w:eastAsiaTheme="minorHAnsi" w:cs="Times New Roman"/>
          <w:szCs w:val="28"/>
          <w:lang w:eastAsia="en-US"/>
        </w:rPr>
        <w:t xml:space="preserve">и. </w:t>
      </w:r>
      <w:r w:rsidR="007B1EBB" w:rsidRPr="00190284">
        <w:rPr>
          <w:rFonts w:eastAsiaTheme="minorHAnsi" w:cs="Times New Roman"/>
          <w:szCs w:val="28"/>
          <w:lang w:eastAsia="en-US"/>
        </w:rPr>
        <w:t xml:space="preserve">Можно привести ряд </w:t>
      </w:r>
      <w:r w:rsidR="00FB42E6" w:rsidRPr="00190284">
        <w:rPr>
          <w:rFonts w:eastAsiaTheme="minorHAnsi" w:cs="Times New Roman"/>
          <w:szCs w:val="28"/>
          <w:lang w:eastAsia="en-US"/>
        </w:rPr>
        <w:t>пример</w:t>
      </w:r>
      <w:r w:rsidR="007B1EBB" w:rsidRPr="00190284">
        <w:rPr>
          <w:rFonts w:eastAsiaTheme="minorHAnsi" w:cs="Times New Roman"/>
          <w:szCs w:val="28"/>
          <w:lang w:eastAsia="en-US"/>
        </w:rPr>
        <w:t>ов</w:t>
      </w:r>
      <w:r w:rsidR="00713423">
        <w:rPr>
          <w:rFonts w:eastAsiaTheme="minorHAnsi" w:cs="Times New Roman"/>
          <w:szCs w:val="28"/>
          <w:lang w:eastAsia="en-US"/>
        </w:rPr>
        <w:t xml:space="preserve"> из истории</w:t>
      </w:r>
      <w:r w:rsidR="00FB42E6" w:rsidRPr="00190284">
        <w:rPr>
          <w:rFonts w:eastAsiaTheme="minorHAnsi" w:cs="Times New Roman"/>
          <w:szCs w:val="28"/>
          <w:lang w:eastAsia="en-US"/>
        </w:rPr>
        <w:t xml:space="preserve"> развития экономической мысли. Теории Адама Смита (</w:t>
      </w:r>
      <w:r w:rsidR="00FB42E6" w:rsidRPr="00190284">
        <w:rPr>
          <w:rFonts w:eastAsiaTheme="minorHAnsi" w:cs="Times New Roman"/>
          <w:szCs w:val="28"/>
          <w:lang w:val="en-US" w:eastAsia="en-US"/>
        </w:rPr>
        <w:t>Adam</w:t>
      </w:r>
      <w:r w:rsidR="00FB42E6" w:rsidRPr="00190284">
        <w:rPr>
          <w:rFonts w:eastAsiaTheme="minorHAnsi" w:cs="Times New Roman"/>
          <w:szCs w:val="28"/>
          <w:lang w:eastAsia="en-US"/>
        </w:rPr>
        <w:t xml:space="preserve"> </w:t>
      </w:r>
      <w:r w:rsidR="00FB42E6" w:rsidRPr="00190284">
        <w:rPr>
          <w:rFonts w:eastAsiaTheme="minorHAnsi" w:cs="Times New Roman"/>
          <w:szCs w:val="28"/>
          <w:lang w:val="en-US" w:eastAsia="en-US"/>
        </w:rPr>
        <w:t>Smith</w:t>
      </w:r>
      <w:r w:rsidR="00FB42E6" w:rsidRPr="00190284">
        <w:rPr>
          <w:rFonts w:eastAsiaTheme="minorHAnsi" w:cs="Times New Roman"/>
          <w:szCs w:val="28"/>
          <w:lang w:eastAsia="en-US"/>
        </w:rPr>
        <w:t>), Карла Маркса (</w:t>
      </w:r>
      <w:r w:rsidR="00FB42E6" w:rsidRPr="00190284">
        <w:rPr>
          <w:rFonts w:eastAsiaTheme="minorHAnsi" w:cs="Times New Roman"/>
          <w:szCs w:val="28"/>
          <w:lang w:val="en-US" w:eastAsia="en-US"/>
        </w:rPr>
        <w:t>Karl</w:t>
      </w:r>
      <w:r w:rsidR="00FB42E6" w:rsidRPr="00190284">
        <w:rPr>
          <w:rFonts w:eastAsiaTheme="minorHAnsi" w:cs="Times New Roman"/>
          <w:szCs w:val="28"/>
          <w:lang w:eastAsia="en-US"/>
        </w:rPr>
        <w:t xml:space="preserve"> </w:t>
      </w:r>
      <w:r w:rsidR="00FB42E6" w:rsidRPr="00190284">
        <w:rPr>
          <w:rFonts w:eastAsiaTheme="minorHAnsi" w:cs="Times New Roman"/>
          <w:szCs w:val="28"/>
          <w:lang w:val="en-US" w:eastAsia="en-US"/>
        </w:rPr>
        <w:t>Marx</w:t>
      </w:r>
      <w:r w:rsidR="00FB42E6" w:rsidRPr="00190284">
        <w:rPr>
          <w:rFonts w:eastAsiaTheme="minorHAnsi" w:cs="Times New Roman"/>
          <w:szCs w:val="28"/>
          <w:lang w:eastAsia="en-US"/>
        </w:rPr>
        <w:t>), Джона Мейнарда Кейнса (</w:t>
      </w:r>
      <w:r w:rsidR="00FB42E6" w:rsidRPr="00190284">
        <w:rPr>
          <w:rFonts w:eastAsiaTheme="minorHAnsi" w:cs="Times New Roman"/>
          <w:szCs w:val="28"/>
          <w:lang w:val="en-US" w:eastAsia="en-US"/>
        </w:rPr>
        <w:t>John</w:t>
      </w:r>
      <w:r w:rsidR="00FB42E6" w:rsidRPr="00190284">
        <w:rPr>
          <w:rFonts w:eastAsiaTheme="minorHAnsi" w:cs="Times New Roman"/>
          <w:szCs w:val="28"/>
          <w:lang w:eastAsia="en-US"/>
        </w:rPr>
        <w:t xml:space="preserve"> </w:t>
      </w:r>
      <w:r w:rsidR="00FB42E6" w:rsidRPr="00190284">
        <w:rPr>
          <w:rFonts w:eastAsiaTheme="minorHAnsi" w:cs="Times New Roman"/>
          <w:szCs w:val="28"/>
          <w:lang w:val="en-US" w:eastAsia="en-US"/>
        </w:rPr>
        <w:t>Maynard</w:t>
      </w:r>
      <w:r w:rsidR="00FB42E6" w:rsidRPr="00190284">
        <w:rPr>
          <w:rFonts w:eastAsiaTheme="minorHAnsi" w:cs="Times New Roman"/>
          <w:szCs w:val="28"/>
          <w:lang w:eastAsia="en-US"/>
        </w:rPr>
        <w:t xml:space="preserve"> </w:t>
      </w:r>
      <w:r w:rsidR="00FB42E6" w:rsidRPr="00190284">
        <w:rPr>
          <w:rFonts w:eastAsiaTheme="minorHAnsi" w:cs="Times New Roman"/>
          <w:szCs w:val="28"/>
          <w:lang w:val="en-US" w:eastAsia="en-US"/>
        </w:rPr>
        <w:t>Keynes</w:t>
      </w:r>
      <w:r w:rsidR="007B1EBB" w:rsidRPr="00190284">
        <w:rPr>
          <w:rFonts w:eastAsiaTheme="minorHAnsi" w:cs="Times New Roman"/>
          <w:szCs w:val="28"/>
          <w:lang w:eastAsia="en-US"/>
        </w:rPr>
        <w:t>)</w:t>
      </w:r>
      <w:r w:rsidR="00FB42E6" w:rsidRPr="00190284">
        <w:rPr>
          <w:rFonts w:eastAsiaTheme="minorHAnsi" w:cs="Times New Roman"/>
          <w:szCs w:val="28"/>
          <w:lang w:eastAsia="en-US"/>
        </w:rPr>
        <w:t xml:space="preserve"> и Милтона Фридмана (</w:t>
      </w:r>
      <w:r w:rsidR="00FB42E6" w:rsidRPr="00190284">
        <w:rPr>
          <w:rFonts w:eastAsiaTheme="minorHAnsi" w:cs="Times New Roman"/>
          <w:szCs w:val="28"/>
          <w:lang w:val="en-US" w:eastAsia="en-US"/>
        </w:rPr>
        <w:t>Milton</w:t>
      </w:r>
      <w:r w:rsidR="00FB42E6" w:rsidRPr="00190284">
        <w:rPr>
          <w:rFonts w:eastAsiaTheme="minorHAnsi" w:cs="Times New Roman"/>
          <w:szCs w:val="28"/>
          <w:lang w:eastAsia="en-US"/>
        </w:rPr>
        <w:t xml:space="preserve"> </w:t>
      </w:r>
      <w:r w:rsidR="00FB42E6" w:rsidRPr="00190284">
        <w:rPr>
          <w:rFonts w:eastAsiaTheme="minorHAnsi" w:cs="Times New Roman"/>
          <w:szCs w:val="28"/>
          <w:lang w:val="en-US" w:eastAsia="en-US"/>
        </w:rPr>
        <w:t>Friedman</w:t>
      </w:r>
      <w:r w:rsidR="007B1EBB" w:rsidRPr="00190284">
        <w:rPr>
          <w:rFonts w:eastAsiaTheme="minorHAnsi" w:cs="Times New Roman"/>
          <w:szCs w:val="28"/>
          <w:lang w:eastAsia="en-US"/>
        </w:rPr>
        <w:t>) не только описывали</w:t>
      </w:r>
      <w:r w:rsidR="00FB42E6" w:rsidRPr="00190284">
        <w:rPr>
          <w:rFonts w:eastAsiaTheme="minorHAnsi" w:cs="Times New Roman"/>
          <w:szCs w:val="28"/>
          <w:lang w:eastAsia="en-US"/>
        </w:rPr>
        <w:t xml:space="preserve"> экономические системы, но и </w:t>
      </w:r>
      <w:r w:rsidR="007B1EBB" w:rsidRPr="00190284">
        <w:rPr>
          <w:rFonts w:eastAsiaTheme="minorHAnsi" w:cs="Times New Roman"/>
          <w:szCs w:val="28"/>
          <w:lang w:eastAsia="en-US"/>
        </w:rPr>
        <w:t xml:space="preserve">оказывали влияние на </w:t>
      </w:r>
      <w:r w:rsidR="00FD1802" w:rsidRPr="00190284">
        <w:rPr>
          <w:rFonts w:eastAsiaTheme="minorHAnsi" w:cs="Times New Roman"/>
          <w:szCs w:val="28"/>
          <w:lang w:eastAsia="en-US"/>
        </w:rPr>
        <w:t>поведение людей</w:t>
      </w:r>
      <w:r w:rsidR="007B1EBB" w:rsidRPr="00190284">
        <w:rPr>
          <w:rFonts w:eastAsiaTheme="minorHAnsi" w:cs="Times New Roman"/>
          <w:szCs w:val="28"/>
          <w:lang w:eastAsia="en-US"/>
        </w:rPr>
        <w:t xml:space="preserve"> в </w:t>
      </w:r>
      <w:r w:rsidR="008444EC">
        <w:rPr>
          <w:rFonts w:eastAsiaTheme="minorHAnsi" w:cs="Times New Roman"/>
          <w:szCs w:val="28"/>
          <w:lang w:eastAsia="en-US"/>
        </w:rPr>
        <w:t>обществе</w:t>
      </w:r>
      <w:r w:rsidR="00FB42E6" w:rsidRPr="00190284">
        <w:rPr>
          <w:rFonts w:eastAsiaTheme="minorHAnsi" w:cs="Times New Roman"/>
          <w:szCs w:val="28"/>
          <w:lang w:eastAsia="en-US"/>
        </w:rPr>
        <w:t xml:space="preserve"> (</w:t>
      </w:r>
      <w:r w:rsidR="00FB42E6" w:rsidRPr="00190284">
        <w:rPr>
          <w:rFonts w:eastAsiaTheme="minorHAnsi" w:cs="Times New Roman"/>
          <w:szCs w:val="28"/>
          <w:lang w:val="en-US" w:eastAsia="en-US"/>
        </w:rPr>
        <w:t>Umpleby</w:t>
      </w:r>
      <w:r w:rsidR="00FB42E6" w:rsidRPr="00190284">
        <w:rPr>
          <w:rFonts w:eastAsiaTheme="minorHAnsi" w:cs="Times New Roman"/>
          <w:szCs w:val="28"/>
          <w:lang w:eastAsia="en-US"/>
        </w:rPr>
        <w:t>, 2014).</w:t>
      </w:r>
    </w:p>
    <w:p w:rsidR="00D03B2B" w:rsidRPr="00D03B2B" w:rsidRDefault="003847EF" w:rsidP="00D03B2B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 xml:space="preserve">3. </w:t>
      </w:r>
      <w:r w:rsidR="00C76C6F" w:rsidRPr="00190284">
        <w:rPr>
          <w:rFonts w:eastAsiaTheme="minorHAnsi" w:cs="Times New Roman"/>
          <w:szCs w:val="28"/>
          <w:lang w:eastAsia="en-US"/>
        </w:rPr>
        <w:t xml:space="preserve">История науки </w:t>
      </w:r>
      <w:r w:rsidR="00D03B2B">
        <w:rPr>
          <w:rFonts w:eastAsiaTheme="minorHAnsi" w:cs="Times New Roman"/>
          <w:szCs w:val="28"/>
          <w:lang w:eastAsia="en-US"/>
        </w:rPr>
        <w:t>–</w:t>
      </w:r>
      <w:r w:rsidR="00C76C6F" w:rsidRPr="00190284">
        <w:rPr>
          <w:rFonts w:eastAsiaTheme="minorHAnsi" w:cs="Times New Roman"/>
          <w:szCs w:val="28"/>
          <w:lang w:eastAsia="en-US"/>
        </w:rPr>
        <w:t xml:space="preserve"> </w:t>
      </w:r>
      <w:r w:rsidR="00D03B2B">
        <w:rPr>
          <w:rFonts w:eastAsiaTheme="minorHAnsi" w:cs="Times New Roman"/>
          <w:szCs w:val="28"/>
          <w:lang w:eastAsia="en-US"/>
        </w:rPr>
        <w:t xml:space="preserve">это </w:t>
      </w:r>
      <w:r w:rsidR="00C76C6F" w:rsidRPr="00190284">
        <w:rPr>
          <w:rFonts w:eastAsiaTheme="minorHAnsi" w:cs="Times New Roman"/>
          <w:szCs w:val="28"/>
          <w:lang w:eastAsia="en-US"/>
        </w:rPr>
        <w:t xml:space="preserve">самоорганизующаяся система, сходная </w:t>
      </w:r>
      <w:r w:rsidR="00FD1802" w:rsidRPr="00190284">
        <w:rPr>
          <w:rFonts w:eastAsiaTheme="minorHAnsi" w:cs="Times New Roman"/>
          <w:szCs w:val="28"/>
          <w:lang w:eastAsia="en-US"/>
        </w:rPr>
        <w:t>с</w:t>
      </w:r>
      <w:r w:rsidR="00C76C6F" w:rsidRPr="00190284">
        <w:rPr>
          <w:rFonts w:eastAsiaTheme="minorHAnsi" w:cs="Times New Roman"/>
          <w:szCs w:val="28"/>
          <w:lang w:eastAsia="en-US"/>
        </w:rPr>
        <w:t xml:space="preserve"> </w:t>
      </w:r>
      <w:r w:rsidR="00FD1802" w:rsidRPr="00190284">
        <w:rPr>
          <w:rFonts w:eastAsiaTheme="minorHAnsi" w:cs="Times New Roman"/>
          <w:szCs w:val="28"/>
          <w:lang w:eastAsia="en-US"/>
        </w:rPr>
        <w:t>биологи</w:t>
      </w:r>
      <w:r w:rsidR="00D03B2B">
        <w:rPr>
          <w:rFonts w:eastAsiaTheme="minorHAnsi" w:cs="Times New Roman"/>
          <w:szCs w:val="28"/>
          <w:lang w:eastAsia="en-US"/>
        </w:rPr>
        <w:t>ческой эволюцией</w:t>
      </w:r>
      <w:r w:rsidR="00FD1802" w:rsidRPr="00190284">
        <w:rPr>
          <w:rFonts w:eastAsiaTheme="minorHAnsi" w:cs="Times New Roman"/>
          <w:szCs w:val="28"/>
          <w:lang w:eastAsia="en-US"/>
        </w:rPr>
        <w:t xml:space="preserve">. </w:t>
      </w:r>
      <w:r w:rsidR="00D03B2B">
        <w:rPr>
          <w:rFonts w:eastAsiaTheme="minorHAnsi" w:cs="Times New Roman"/>
          <w:szCs w:val="28"/>
          <w:lang w:eastAsia="en-US"/>
        </w:rPr>
        <w:t>Существуют</w:t>
      </w:r>
      <w:r w:rsidR="00C76C6F" w:rsidRPr="00190284">
        <w:rPr>
          <w:rFonts w:eastAsiaTheme="minorHAnsi" w:cs="Times New Roman"/>
          <w:szCs w:val="28"/>
          <w:lang w:eastAsia="en-US"/>
        </w:rPr>
        <w:t xml:space="preserve"> два процесса – создание новой вариативности (например, создание новой теории) и отбор приемлемых вариантов.</w:t>
      </w:r>
      <w:r w:rsidR="003B317E" w:rsidRPr="00190284">
        <w:rPr>
          <w:rFonts w:eastAsiaTheme="minorHAnsi" w:cs="Times New Roman"/>
          <w:szCs w:val="28"/>
          <w:lang w:eastAsia="en-US"/>
        </w:rPr>
        <w:t xml:space="preserve"> </w:t>
      </w:r>
      <w:r w:rsidR="00D03B2B">
        <w:rPr>
          <w:rFonts w:eastAsiaTheme="minorHAnsi" w:cs="Times New Roman"/>
          <w:szCs w:val="28"/>
          <w:lang w:eastAsia="en-US"/>
        </w:rPr>
        <w:t xml:space="preserve">Некоторые </w:t>
      </w:r>
      <w:r w:rsidR="00C76C6F" w:rsidRPr="00190284">
        <w:rPr>
          <w:rFonts w:eastAsiaTheme="minorHAnsi" w:cs="Times New Roman"/>
          <w:szCs w:val="28"/>
          <w:lang w:eastAsia="en-US"/>
        </w:rPr>
        <w:t>идеи принимают</w:t>
      </w:r>
      <w:r w:rsidR="00D03B2B">
        <w:rPr>
          <w:rFonts w:eastAsiaTheme="minorHAnsi" w:cs="Times New Roman"/>
          <w:szCs w:val="28"/>
          <w:lang w:eastAsia="en-US"/>
        </w:rPr>
        <w:t>ся</w:t>
      </w:r>
      <w:r w:rsidR="00C76C6F" w:rsidRPr="00190284">
        <w:rPr>
          <w:rFonts w:eastAsiaTheme="minorHAnsi" w:cs="Times New Roman"/>
          <w:szCs w:val="28"/>
          <w:lang w:eastAsia="en-US"/>
        </w:rPr>
        <w:t xml:space="preserve"> и используют</w:t>
      </w:r>
      <w:r w:rsidR="00D03B2B">
        <w:rPr>
          <w:rFonts w:eastAsiaTheme="minorHAnsi" w:cs="Times New Roman"/>
          <w:szCs w:val="28"/>
          <w:lang w:eastAsia="en-US"/>
        </w:rPr>
        <w:t>ся</w:t>
      </w:r>
      <w:r w:rsidR="00FD1802" w:rsidRPr="00190284">
        <w:rPr>
          <w:rFonts w:eastAsiaTheme="minorHAnsi" w:cs="Times New Roman"/>
          <w:szCs w:val="28"/>
          <w:lang w:eastAsia="en-US"/>
        </w:rPr>
        <w:t xml:space="preserve">, </w:t>
      </w:r>
      <w:r w:rsidR="00C76C6F" w:rsidRPr="00190284">
        <w:rPr>
          <w:rFonts w:eastAsiaTheme="minorHAnsi" w:cs="Times New Roman"/>
          <w:szCs w:val="28"/>
          <w:lang w:eastAsia="en-US"/>
        </w:rPr>
        <w:t>други</w:t>
      </w:r>
      <w:r w:rsidR="00FD1802" w:rsidRPr="00190284">
        <w:rPr>
          <w:rFonts w:eastAsiaTheme="minorHAnsi" w:cs="Times New Roman"/>
          <w:szCs w:val="28"/>
          <w:lang w:eastAsia="en-US"/>
        </w:rPr>
        <w:t>е</w:t>
      </w:r>
      <w:r w:rsidR="00D03B2B">
        <w:rPr>
          <w:rFonts w:eastAsiaTheme="minorHAnsi" w:cs="Times New Roman"/>
          <w:szCs w:val="28"/>
          <w:lang w:eastAsia="en-US"/>
        </w:rPr>
        <w:t xml:space="preserve"> –</w:t>
      </w:r>
      <w:r w:rsidR="00C76C6F" w:rsidRPr="00190284">
        <w:rPr>
          <w:rFonts w:eastAsiaTheme="minorHAnsi" w:cs="Times New Roman"/>
          <w:szCs w:val="28"/>
          <w:lang w:eastAsia="en-US"/>
        </w:rPr>
        <w:t xml:space="preserve"> отвергают</w:t>
      </w:r>
      <w:r w:rsidR="00D03B2B">
        <w:rPr>
          <w:rFonts w:eastAsiaTheme="minorHAnsi" w:cs="Times New Roman"/>
          <w:szCs w:val="28"/>
          <w:lang w:eastAsia="en-US"/>
        </w:rPr>
        <w:t>ся</w:t>
      </w:r>
      <w:r w:rsidR="00FD1802" w:rsidRPr="00190284">
        <w:rPr>
          <w:rFonts w:eastAsiaTheme="minorHAnsi" w:cs="Times New Roman"/>
          <w:szCs w:val="28"/>
          <w:lang w:eastAsia="en-US"/>
        </w:rPr>
        <w:t>.</w:t>
      </w:r>
      <w:r w:rsidR="00C76C6F" w:rsidRPr="00190284">
        <w:rPr>
          <w:rFonts w:eastAsiaTheme="minorHAnsi" w:cs="Times New Roman"/>
          <w:szCs w:val="28"/>
          <w:lang w:eastAsia="en-US"/>
        </w:rPr>
        <w:t xml:space="preserve"> В философии науки</w:t>
      </w:r>
      <w:r w:rsidR="00351757" w:rsidRPr="00190284">
        <w:rPr>
          <w:rFonts w:eastAsiaTheme="minorHAnsi" w:cs="Times New Roman"/>
          <w:szCs w:val="28"/>
          <w:lang w:eastAsia="en-US"/>
        </w:rPr>
        <w:t xml:space="preserve"> </w:t>
      </w:r>
      <w:r w:rsidR="00D03B2B">
        <w:rPr>
          <w:rFonts w:eastAsiaTheme="minorHAnsi" w:cs="Times New Roman"/>
          <w:szCs w:val="28"/>
          <w:lang w:eastAsia="en-US"/>
        </w:rPr>
        <w:t>акцент</w:t>
      </w:r>
      <w:r w:rsidR="00351757" w:rsidRPr="00190284">
        <w:rPr>
          <w:rFonts w:eastAsiaTheme="minorHAnsi" w:cs="Times New Roman"/>
          <w:szCs w:val="28"/>
          <w:lang w:eastAsia="en-US"/>
        </w:rPr>
        <w:t xml:space="preserve">, прежде всего, </w:t>
      </w:r>
      <w:r w:rsidR="00D03B2B" w:rsidRPr="00190284">
        <w:rPr>
          <w:rFonts w:eastAsiaTheme="minorHAnsi" w:cs="Times New Roman"/>
          <w:szCs w:val="28"/>
          <w:lang w:eastAsia="en-US"/>
        </w:rPr>
        <w:t>дела</w:t>
      </w:r>
      <w:r w:rsidR="00D03B2B">
        <w:rPr>
          <w:rFonts w:eastAsiaTheme="minorHAnsi" w:cs="Times New Roman"/>
          <w:szCs w:val="28"/>
          <w:lang w:eastAsia="en-US"/>
        </w:rPr>
        <w:t>ется</w:t>
      </w:r>
      <w:r w:rsidR="00BE38D8" w:rsidRPr="00190284">
        <w:rPr>
          <w:rFonts w:eastAsiaTheme="minorHAnsi" w:cs="Times New Roman"/>
          <w:szCs w:val="28"/>
          <w:lang w:eastAsia="en-US"/>
        </w:rPr>
        <w:t xml:space="preserve"> на проверк</w:t>
      </w:r>
      <w:r w:rsidR="00FD1802" w:rsidRPr="00190284">
        <w:rPr>
          <w:rFonts w:eastAsiaTheme="minorHAnsi" w:cs="Times New Roman"/>
          <w:szCs w:val="28"/>
          <w:lang w:eastAsia="en-US"/>
        </w:rPr>
        <w:t>е</w:t>
      </w:r>
      <w:r w:rsidR="00BE38D8" w:rsidRPr="00190284">
        <w:rPr>
          <w:rFonts w:eastAsiaTheme="minorHAnsi" w:cs="Times New Roman"/>
          <w:szCs w:val="28"/>
          <w:lang w:eastAsia="en-US"/>
        </w:rPr>
        <w:t xml:space="preserve"> </w:t>
      </w:r>
      <w:r w:rsidR="00575F12" w:rsidRPr="00190284">
        <w:rPr>
          <w:rFonts w:eastAsiaTheme="minorHAnsi" w:cs="Times New Roman"/>
          <w:szCs w:val="28"/>
          <w:lang w:eastAsia="en-US"/>
        </w:rPr>
        <w:t>самой идеи</w:t>
      </w:r>
      <w:r w:rsidR="00D03B2B">
        <w:rPr>
          <w:rFonts w:eastAsiaTheme="minorHAnsi" w:cs="Times New Roman"/>
          <w:szCs w:val="28"/>
          <w:lang w:eastAsia="en-US"/>
        </w:rPr>
        <w:t>. К</w:t>
      </w:r>
      <w:r w:rsidR="00FD1802" w:rsidRPr="00190284">
        <w:rPr>
          <w:rFonts w:eastAsiaTheme="minorHAnsi" w:cs="Times New Roman"/>
          <w:szCs w:val="28"/>
          <w:lang w:eastAsia="en-US"/>
        </w:rPr>
        <w:t>ак и каким образом идея появляется</w:t>
      </w:r>
      <w:r w:rsidR="00056749" w:rsidRPr="00190284">
        <w:rPr>
          <w:rFonts w:eastAsiaTheme="minorHAnsi" w:cs="Times New Roman"/>
          <w:szCs w:val="28"/>
          <w:lang w:eastAsia="en-US"/>
        </w:rPr>
        <w:t>,</w:t>
      </w:r>
      <w:r w:rsidR="00FD1802" w:rsidRPr="00190284">
        <w:rPr>
          <w:rFonts w:eastAsiaTheme="minorHAnsi" w:cs="Times New Roman"/>
          <w:szCs w:val="28"/>
          <w:lang w:eastAsia="en-US"/>
        </w:rPr>
        <w:t xml:space="preserve"> не столь важно.</w:t>
      </w:r>
      <w:r w:rsidR="00D03B2B">
        <w:rPr>
          <w:rFonts w:eastAsiaTheme="minorHAnsi" w:cs="Times New Roman"/>
          <w:szCs w:val="28"/>
          <w:lang w:eastAsia="en-US"/>
        </w:rPr>
        <w:t xml:space="preserve"> </w:t>
      </w:r>
      <w:r w:rsidR="00423DC1" w:rsidRPr="00190284">
        <w:rPr>
          <w:rFonts w:eastAsiaTheme="minorHAnsi" w:cs="Times New Roman"/>
          <w:szCs w:val="28"/>
          <w:lang w:eastAsia="en-US"/>
        </w:rPr>
        <w:t>Принято с</w:t>
      </w:r>
      <w:r w:rsidR="006262A9" w:rsidRPr="00190284">
        <w:rPr>
          <w:rFonts w:eastAsiaTheme="minorHAnsi" w:cs="Times New Roman"/>
          <w:szCs w:val="28"/>
          <w:lang w:eastAsia="en-US"/>
        </w:rPr>
        <w:t>чита</w:t>
      </w:r>
      <w:r w:rsidR="00423DC1" w:rsidRPr="00190284">
        <w:rPr>
          <w:rFonts w:eastAsiaTheme="minorHAnsi" w:cs="Times New Roman"/>
          <w:szCs w:val="28"/>
          <w:lang w:eastAsia="en-US"/>
        </w:rPr>
        <w:t>ть</w:t>
      </w:r>
      <w:r w:rsidR="006262A9" w:rsidRPr="00190284">
        <w:rPr>
          <w:rFonts w:eastAsiaTheme="minorHAnsi" w:cs="Times New Roman"/>
          <w:szCs w:val="28"/>
          <w:lang w:eastAsia="en-US"/>
        </w:rPr>
        <w:t xml:space="preserve">, что новые идеи возникают </w:t>
      </w:r>
      <w:r w:rsidR="00D03B2B">
        <w:rPr>
          <w:rFonts w:eastAsiaTheme="minorHAnsi" w:cs="Times New Roman"/>
          <w:szCs w:val="28"/>
          <w:lang w:eastAsia="en-US"/>
        </w:rPr>
        <w:t>на основе</w:t>
      </w:r>
      <w:r w:rsidR="006262A9" w:rsidRPr="00190284">
        <w:rPr>
          <w:rFonts w:eastAsiaTheme="minorHAnsi" w:cs="Times New Roman"/>
          <w:szCs w:val="28"/>
          <w:lang w:eastAsia="en-US"/>
        </w:rPr>
        <w:t xml:space="preserve"> интуиции, воображения и</w:t>
      </w:r>
      <w:r w:rsidR="00423DC1" w:rsidRPr="00190284">
        <w:rPr>
          <w:rFonts w:eastAsiaTheme="minorHAnsi" w:cs="Times New Roman"/>
          <w:szCs w:val="28"/>
          <w:lang w:eastAsia="en-US"/>
        </w:rPr>
        <w:t>ли</w:t>
      </w:r>
      <w:r w:rsidR="006262A9" w:rsidRPr="00190284">
        <w:rPr>
          <w:rFonts w:eastAsiaTheme="minorHAnsi" w:cs="Times New Roman"/>
          <w:szCs w:val="28"/>
          <w:lang w:eastAsia="en-US"/>
        </w:rPr>
        <w:t xml:space="preserve"> вдохновения.</w:t>
      </w:r>
      <w:r w:rsidR="003B317E" w:rsidRPr="00190284">
        <w:rPr>
          <w:rFonts w:eastAsiaTheme="minorHAnsi" w:cs="Times New Roman"/>
          <w:szCs w:val="28"/>
          <w:lang w:eastAsia="en-US"/>
        </w:rPr>
        <w:t xml:space="preserve"> </w:t>
      </w:r>
      <w:r w:rsidR="00423DC1" w:rsidRPr="00190284">
        <w:rPr>
          <w:rFonts w:eastAsiaTheme="minorHAnsi" w:cs="Times New Roman"/>
          <w:szCs w:val="28"/>
          <w:lang w:eastAsia="en-US"/>
        </w:rPr>
        <w:t xml:space="preserve">Однако </w:t>
      </w:r>
      <w:r w:rsidR="006262A9" w:rsidRPr="00190284">
        <w:rPr>
          <w:rFonts w:eastAsiaTheme="minorHAnsi" w:cs="Times New Roman"/>
          <w:szCs w:val="28"/>
          <w:lang w:eastAsia="en-US"/>
        </w:rPr>
        <w:t xml:space="preserve">в последние годы </w:t>
      </w:r>
      <w:r w:rsidR="00791699" w:rsidRPr="00190284">
        <w:rPr>
          <w:rFonts w:eastAsiaTheme="minorHAnsi" w:cs="Times New Roman"/>
          <w:szCs w:val="28"/>
          <w:lang w:eastAsia="en-US"/>
        </w:rPr>
        <w:t>при некоторых университетах стали появляться</w:t>
      </w:r>
      <w:r w:rsidR="006262A9" w:rsidRPr="00190284">
        <w:rPr>
          <w:rFonts w:eastAsiaTheme="minorHAnsi" w:cs="Times New Roman"/>
          <w:szCs w:val="28"/>
          <w:lang w:eastAsia="en-US"/>
        </w:rPr>
        <w:t xml:space="preserve"> школы</w:t>
      </w:r>
      <w:r w:rsidR="00D03B2B">
        <w:rPr>
          <w:rFonts w:eastAsiaTheme="minorHAnsi" w:cs="Times New Roman"/>
          <w:szCs w:val="28"/>
          <w:lang w:eastAsia="en-US"/>
        </w:rPr>
        <w:t xml:space="preserve"> дизайна</w:t>
      </w:r>
      <w:r w:rsidR="006262A9" w:rsidRPr="00190284">
        <w:rPr>
          <w:rFonts w:eastAsiaTheme="minorHAnsi" w:cs="Times New Roman"/>
          <w:szCs w:val="28"/>
          <w:lang w:eastAsia="en-US"/>
        </w:rPr>
        <w:t>.</w:t>
      </w:r>
      <w:r w:rsidR="003B317E" w:rsidRPr="00190284">
        <w:rPr>
          <w:rFonts w:eastAsiaTheme="minorHAnsi" w:cs="Times New Roman"/>
          <w:szCs w:val="28"/>
          <w:lang w:eastAsia="en-US"/>
        </w:rPr>
        <w:t xml:space="preserve"> </w:t>
      </w:r>
      <w:r w:rsidR="00791699" w:rsidRPr="00190284">
        <w:rPr>
          <w:rFonts w:eastAsiaTheme="minorHAnsi" w:cs="Times New Roman"/>
          <w:szCs w:val="28"/>
          <w:lang w:eastAsia="en-US"/>
        </w:rPr>
        <w:t>Сначала они открывались</w:t>
      </w:r>
      <w:r w:rsidR="006262A9" w:rsidRPr="00190284">
        <w:rPr>
          <w:rFonts w:eastAsiaTheme="minorHAnsi" w:cs="Times New Roman"/>
          <w:szCs w:val="28"/>
          <w:lang w:eastAsia="en-US"/>
        </w:rPr>
        <w:t xml:space="preserve"> при</w:t>
      </w:r>
      <w:r w:rsidR="00791699" w:rsidRPr="00190284">
        <w:rPr>
          <w:rFonts w:eastAsiaTheme="minorHAnsi" w:cs="Times New Roman"/>
          <w:szCs w:val="28"/>
          <w:lang w:eastAsia="en-US"/>
        </w:rPr>
        <w:t xml:space="preserve"> школах искусств и архитектуры, </w:t>
      </w:r>
      <w:r w:rsidR="00D03B2B" w:rsidRPr="00190284">
        <w:rPr>
          <w:rFonts w:eastAsiaTheme="minorHAnsi" w:cs="Times New Roman"/>
          <w:szCs w:val="28"/>
          <w:lang w:eastAsia="en-US"/>
        </w:rPr>
        <w:t xml:space="preserve">но затем стали </w:t>
      </w:r>
      <w:r w:rsidR="00D03B2B">
        <w:rPr>
          <w:rFonts w:eastAsiaTheme="minorHAnsi" w:cs="Times New Roman"/>
          <w:szCs w:val="28"/>
          <w:lang w:eastAsia="en-US"/>
        </w:rPr>
        <w:t xml:space="preserve">разрабатываться </w:t>
      </w:r>
      <w:r w:rsidR="00D03B2B" w:rsidRPr="00190284">
        <w:rPr>
          <w:rFonts w:eastAsiaTheme="minorHAnsi" w:cs="Times New Roman"/>
          <w:szCs w:val="28"/>
          <w:lang w:eastAsia="en-US"/>
        </w:rPr>
        <w:t xml:space="preserve">и технические проекты, </w:t>
      </w:r>
      <w:r w:rsidR="00D03B2B">
        <w:rPr>
          <w:rFonts w:eastAsiaTheme="minorHAnsi" w:cs="Times New Roman"/>
          <w:szCs w:val="28"/>
          <w:lang w:eastAsia="en-US"/>
        </w:rPr>
        <w:t>программное обеспечение</w:t>
      </w:r>
      <w:r w:rsidR="00BB316E">
        <w:rPr>
          <w:rFonts w:eastAsiaTheme="minorHAnsi" w:cs="Times New Roman"/>
          <w:szCs w:val="28"/>
          <w:lang w:eastAsia="en-US"/>
        </w:rPr>
        <w:t xml:space="preserve">, </w:t>
      </w:r>
      <w:r w:rsidR="00D03B2B" w:rsidRPr="00190284">
        <w:rPr>
          <w:rFonts w:eastAsiaTheme="minorHAnsi" w:cs="Times New Roman"/>
          <w:szCs w:val="28"/>
          <w:lang w:eastAsia="en-US"/>
        </w:rPr>
        <w:t>проце</w:t>
      </w:r>
      <w:r w:rsidR="00BB316E">
        <w:rPr>
          <w:rFonts w:eastAsiaTheme="minorHAnsi" w:cs="Times New Roman"/>
          <w:szCs w:val="28"/>
          <w:lang w:eastAsia="en-US"/>
        </w:rPr>
        <w:t xml:space="preserve">дуры </w:t>
      </w:r>
      <w:r w:rsidR="00D03B2B" w:rsidRPr="00190284">
        <w:rPr>
          <w:rFonts w:eastAsiaTheme="minorHAnsi" w:cs="Times New Roman"/>
          <w:szCs w:val="28"/>
          <w:lang w:eastAsia="en-US"/>
        </w:rPr>
        <w:t>управления и руководства.</w:t>
      </w:r>
      <w:r w:rsidR="00BB316E">
        <w:rPr>
          <w:rFonts w:eastAsiaTheme="minorHAnsi" w:cs="Times New Roman"/>
          <w:szCs w:val="28"/>
          <w:lang w:eastAsia="en-US"/>
        </w:rPr>
        <w:t xml:space="preserve"> </w:t>
      </w:r>
      <w:r w:rsidR="00D03B2B" w:rsidRPr="00D03B2B">
        <w:rPr>
          <w:rFonts w:eastAsiaTheme="minorHAnsi" w:cs="Times New Roman"/>
          <w:szCs w:val="28"/>
          <w:lang w:eastAsia="en-US"/>
        </w:rPr>
        <w:t>В настоящее время</w:t>
      </w:r>
      <w:r w:rsidR="00BB316E">
        <w:rPr>
          <w:rFonts w:eastAsiaTheme="minorHAnsi" w:cs="Times New Roman"/>
          <w:szCs w:val="28"/>
          <w:lang w:eastAsia="en-US"/>
        </w:rPr>
        <w:t xml:space="preserve"> возникли</w:t>
      </w:r>
      <w:r w:rsidR="00D03B2B" w:rsidRPr="00D03B2B">
        <w:rPr>
          <w:rFonts w:eastAsiaTheme="minorHAnsi" w:cs="Times New Roman"/>
          <w:szCs w:val="28"/>
          <w:lang w:eastAsia="en-US"/>
        </w:rPr>
        <w:t xml:space="preserve"> методы обучения дизайну. Следовательно, теперь есть методы</w:t>
      </w:r>
    </w:p>
    <w:p w:rsidR="00D03B2B" w:rsidRDefault="00D03B2B" w:rsidP="00D03B2B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D03B2B">
        <w:rPr>
          <w:rFonts w:eastAsiaTheme="minorHAnsi" w:cs="Times New Roman"/>
          <w:szCs w:val="28"/>
          <w:lang w:eastAsia="en-US"/>
        </w:rPr>
        <w:t>для создания гипотез, а также</w:t>
      </w:r>
      <w:r w:rsidR="00BB316E">
        <w:rPr>
          <w:rFonts w:eastAsiaTheme="minorHAnsi" w:cs="Times New Roman"/>
          <w:szCs w:val="28"/>
          <w:lang w:eastAsia="en-US"/>
        </w:rPr>
        <w:t xml:space="preserve"> </w:t>
      </w:r>
      <w:r w:rsidRPr="00D03B2B">
        <w:rPr>
          <w:rFonts w:eastAsiaTheme="minorHAnsi" w:cs="Times New Roman"/>
          <w:szCs w:val="28"/>
          <w:lang w:eastAsia="en-US"/>
        </w:rPr>
        <w:t>методы их тестирования.</w:t>
      </w:r>
    </w:p>
    <w:p w:rsidR="00E31D28" w:rsidRPr="00190284" w:rsidRDefault="009E6272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7A649D" w:rsidRPr="00190284">
        <w:rPr>
          <w:rFonts w:eastAsiaTheme="minorHAnsi" w:cs="Times New Roman"/>
          <w:szCs w:val="28"/>
          <w:lang w:eastAsia="en-US"/>
        </w:rPr>
        <w:t xml:space="preserve">Эти </w:t>
      </w:r>
      <w:r w:rsidR="00BB316E">
        <w:rPr>
          <w:rFonts w:eastAsiaTheme="minorHAnsi" w:cs="Times New Roman"/>
          <w:szCs w:val="28"/>
          <w:lang w:eastAsia="en-US"/>
        </w:rPr>
        <w:t xml:space="preserve">три </w:t>
      </w:r>
      <w:r w:rsidR="007A649D" w:rsidRPr="00190284">
        <w:rPr>
          <w:rFonts w:eastAsiaTheme="minorHAnsi" w:cs="Times New Roman"/>
          <w:szCs w:val="28"/>
          <w:lang w:eastAsia="en-US"/>
        </w:rPr>
        <w:t>дополн</w:t>
      </w:r>
      <w:r w:rsidR="00BB316E">
        <w:rPr>
          <w:rFonts w:eastAsiaTheme="minorHAnsi" w:cs="Times New Roman"/>
          <w:szCs w:val="28"/>
          <w:lang w:eastAsia="en-US"/>
        </w:rPr>
        <w:t>ения в науке</w:t>
      </w:r>
      <w:r w:rsidR="00A02BCB" w:rsidRPr="00190284">
        <w:rPr>
          <w:rFonts w:eastAsiaTheme="minorHAnsi" w:cs="Times New Roman"/>
          <w:szCs w:val="28"/>
          <w:lang w:eastAsia="en-US"/>
        </w:rPr>
        <w:t xml:space="preserve">, </w:t>
      </w:r>
      <w:r w:rsidR="00BB316E">
        <w:rPr>
          <w:rFonts w:eastAsiaTheme="minorHAnsi" w:cs="Times New Roman"/>
          <w:szCs w:val="28"/>
          <w:lang w:eastAsia="en-US"/>
        </w:rPr>
        <w:t>а именно:</w:t>
      </w:r>
      <w:r w:rsidR="009C0AC6" w:rsidRPr="00190284">
        <w:rPr>
          <w:rFonts w:eastAsiaTheme="minorHAnsi" w:cs="Times New Roman"/>
          <w:szCs w:val="28"/>
          <w:lang w:eastAsia="en-US"/>
        </w:rPr>
        <w:t xml:space="preserve"> </w:t>
      </w:r>
      <w:r w:rsidR="007A649D" w:rsidRPr="00190284">
        <w:rPr>
          <w:rFonts w:eastAsiaTheme="minorHAnsi" w:cs="Times New Roman"/>
          <w:szCs w:val="28"/>
          <w:lang w:eastAsia="en-US"/>
        </w:rPr>
        <w:t xml:space="preserve">1) </w:t>
      </w:r>
      <w:r w:rsidR="00A02BCB" w:rsidRPr="00190284">
        <w:rPr>
          <w:rFonts w:eastAsiaTheme="minorHAnsi" w:cs="Times New Roman"/>
          <w:szCs w:val="28"/>
          <w:lang w:eastAsia="en-US"/>
        </w:rPr>
        <w:t>включ</w:t>
      </w:r>
      <w:r w:rsidR="007A649D" w:rsidRPr="00190284">
        <w:rPr>
          <w:rFonts w:eastAsiaTheme="minorHAnsi" w:cs="Times New Roman"/>
          <w:szCs w:val="28"/>
          <w:lang w:eastAsia="en-US"/>
        </w:rPr>
        <w:t>ение</w:t>
      </w:r>
      <w:r w:rsidR="009C0AC6" w:rsidRPr="00190284">
        <w:rPr>
          <w:rFonts w:eastAsiaTheme="minorHAnsi" w:cs="Times New Roman"/>
          <w:szCs w:val="28"/>
          <w:lang w:eastAsia="en-US"/>
        </w:rPr>
        <w:t xml:space="preserve"> </w:t>
      </w:r>
      <w:r w:rsidR="007A649D" w:rsidRPr="00190284">
        <w:rPr>
          <w:rFonts w:eastAsiaTheme="minorHAnsi" w:cs="Times New Roman"/>
          <w:szCs w:val="28"/>
          <w:lang w:eastAsia="en-US"/>
        </w:rPr>
        <w:t>н</w:t>
      </w:r>
      <w:r w:rsidR="00A02BCB" w:rsidRPr="00190284">
        <w:rPr>
          <w:rFonts w:eastAsiaTheme="minorHAnsi" w:cs="Times New Roman"/>
          <w:szCs w:val="28"/>
          <w:lang w:eastAsia="en-US"/>
        </w:rPr>
        <w:t>аблюдател</w:t>
      </w:r>
      <w:r w:rsidR="009C0AC6" w:rsidRPr="00190284">
        <w:rPr>
          <w:rFonts w:eastAsiaTheme="minorHAnsi" w:cs="Times New Roman"/>
          <w:szCs w:val="28"/>
          <w:lang w:eastAsia="en-US"/>
        </w:rPr>
        <w:t>я</w:t>
      </w:r>
      <w:r w:rsidR="00A02BCB" w:rsidRPr="00190284">
        <w:rPr>
          <w:rFonts w:eastAsiaTheme="minorHAnsi" w:cs="Times New Roman"/>
          <w:szCs w:val="28"/>
          <w:lang w:eastAsia="en-US"/>
        </w:rPr>
        <w:t xml:space="preserve"> или учен</w:t>
      </w:r>
      <w:r w:rsidR="009C0AC6" w:rsidRPr="00190284">
        <w:rPr>
          <w:rFonts w:eastAsiaTheme="minorHAnsi" w:cs="Times New Roman"/>
          <w:szCs w:val="28"/>
          <w:lang w:eastAsia="en-US"/>
        </w:rPr>
        <w:t>ого</w:t>
      </w:r>
      <w:r w:rsidR="00A02BCB" w:rsidRPr="00190284">
        <w:rPr>
          <w:rFonts w:eastAsiaTheme="minorHAnsi" w:cs="Times New Roman"/>
          <w:szCs w:val="28"/>
          <w:lang w:eastAsia="en-US"/>
        </w:rPr>
        <w:t>,</w:t>
      </w:r>
      <w:r w:rsidR="009C0AC6" w:rsidRPr="00190284">
        <w:rPr>
          <w:rFonts w:eastAsiaTheme="minorHAnsi" w:cs="Times New Roman"/>
          <w:szCs w:val="28"/>
          <w:lang w:eastAsia="en-US"/>
        </w:rPr>
        <w:t xml:space="preserve"> 2) </w:t>
      </w:r>
      <w:r w:rsidR="00A02BCB" w:rsidRPr="00190284">
        <w:rPr>
          <w:rFonts w:eastAsiaTheme="minorHAnsi" w:cs="Times New Roman"/>
          <w:szCs w:val="28"/>
          <w:lang w:eastAsia="en-US"/>
        </w:rPr>
        <w:t xml:space="preserve">воздействие, которое </w:t>
      </w:r>
      <w:r w:rsidR="009C0AC6" w:rsidRPr="00190284">
        <w:rPr>
          <w:rFonts w:eastAsiaTheme="minorHAnsi" w:cs="Times New Roman"/>
          <w:szCs w:val="28"/>
          <w:lang w:eastAsia="en-US"/>
        </w:rPr>
        <w:t xml:space="preserve">теории оказывают на сам феномен, и 3) </w:t>
      </w:r>
      <w:r w:rsidR="00A02BCB" w:rsidRPr="00190284">
        <w:rPr>
          <w:rFonts w:eastAsiaTheme="minorHAnsi" w:cs="Times New Roman"/>
          <w:szCs w:val="28"/>
          <w:lang w:eastAsia="en-US"/>
        </w:rPr>
        <w:t>методы создания новых гипотез</w:t>
      </w:r>
      <w:r w:rsidR="009C0AC6" w:rsidRPr="00190284">
        <w:rPr>
          <w:rFonts w:eastAsiaTheme="minorHAnsi" w:cs="Times New Roman"/>
          <w:szCs w:val="28"/>
          <w:lang w:eastAsia="en-US"/>
        </w:rPr>
        <w:t xml:space="preserve">, - </w:t>
      </w:r>
      <w:r w:rsidR="007A649D" w:rsidRPr="00190284">
        <w:rPr>
          <w:rFonts w:eastAsiaTheme="minorHAnsi" w:cs="Times New Roman"/>
          <w:szCs w:val="28"/>
          <w:lang w:eastAsia="en-US"/>
        </w:rPr>
        <w:t>могут стать</w:t>
      </w:r>
      <w:r w:rsidR="00A02BCB" w:rsidRPr="00190284">
        <w:rPr>
          <w:rFonts w:eastAsiaTheme="minorHAnsi" w:cs="Times New Roman"/>
          <w:szCs w:val="28"/>
          <w:lang w:eastAsia="en-US"/>
        </w:rPr>
        <w:t xml:space="preserve"> значительны</w:t>
      </w:r>
      <w:r w:rsidR="007A649D" w:rsidRPr="00190284">
        <w:rPr>
          <w:rFonts w:eastAsiaTheme="minorHAnsi" w:cs="Times New Roman"/>
          <w:szCs w:val="28"/>
          <w:lang w:eastAsia="en-US"/>
        </w:rPr>
        <w:t>м</w:t>
      </w:r>
      <w:r w:rsidR="00A02BCB" w:rsidRPr="00190284">
        <w:rPr>
          <w:rFonts w:eastAsiaTheme="minorHAnsi" w:cs="Times New Roman"/>
          <w:szCs w:val="28"/>
          <w:lang w:eastAsia="en-US"/>
        </w:rPr>
        <w:t xml:space="preserve"> вклад</w:t>
      </w:r>
      <w:r w:rsidR="007A649D" w:rsidRPr="00190284">
        <w:rPr>
          <w:rFonts w:eastAsiaTheme="minorHAnsi" w:cs="Times New Roman"/>
          <w:szCs w:val="28"/>
          <w:lang w:eastAsia="en-US"/>
        </w:rPr>
        <w:t>ом</w:t>
      </w:r>
      <w:r w:rsidR="00A02BCB" w:rsidRPr="00190284">
        <w:rPr>
          <w:rFonts w:eastAsiaTheme="minorHAnsi" w:cs="Times New Roman"/>
          <w:szCs w:val="28"/>
          <w:lang w:eastAsia="en-US"/>
        </w:rPr>
        <w:t xml:space="preserve"> в наше понимание концепци</w:t>
      </w:r>
      <w:r w:rsidR="009C0AC6" w:rsidRPr="00190284">
        <w:rPr>
          <w:rFonts w:eastAsiaTheme="minorHAnsi" w:cs="Times New Roman"/>
          <w:szCs w:val="28"/>
          <w:lang w:eastAsia="en-US"/>
        </w:rPr>
        <w:t>и</w:t>
      </w:r>
      <w:r w:rsidR="00A02BCB" w:rsidRPr="00190284">
        <w:rPr>
          <w:rFonts w:eastAsiaTheme="minorHAnsi" w:cs="Times New Roman"/>
          <w:szCs w:val="28"/>
          <w:lang w:eastAsia="en-US"/>
        </w:rPr>
        <w:t xml:space="preserve"> науки.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9C0AC6" w:rsidRPr="00190284">
        <w:rPr>
          <w:rFonts w:eastAsiaTheme="minorHAnsi" w:cs="Times New Roman"/>
          <w:szCs w:val="28"/>
          <w:lang w:eastAsia="en-US"/>
        </w:rPr>
        <w:t>Указанные</w:t>
      </w:r>
      <w:r w:rsidR="00BB316E">
        <w:rPr>
          <w:rFonts w:eastAsiaTheme="minorHAnsi" w:cs="Times New Roman"/>
          <w:szCs w:val="28"/>
          <w:lang w:eastAsia="en-US"/>
        </w:rPr>
        <w:t xml:space="preserve"> измерения</w:t>
      </w:r>
      <w:r w:rsidR="00E31D28" w:rsidRPr="00190284">
        <w:rPr>
          <w:rFonts w:eastAsiaTheme="minorHAnsi" w:cs="Times New Roman"/>
          <w:szCs w:val="28"/>
          <w:lang w:eastAsia="en-US"/>
        </w:rPr>
        <w:t xml:space="preserve"> </w:t>
      </w:r>
      <w:r w:rsidR="009C0AC6" w:rsidRPr="00190284">
        <w:rPr>
          <w:rFonts w:eastAsiaTheme="minorHAnsi" w:cs="Times New Roman"/>
          <w:szCs w:val="28"/>
          <w:lang w:eastAsia="en-US"/>
        </w:rPr>
        <w:t>согласуются</w:t>
      </w:r>
      <w:r w:rsidR="00E31D28" w:rsidRPr="00190284">
        <w:rPr>
          <w:rFonts w:eastAsiaTheme="minorHAnsi" w:cs="Times New Roman"/>
          <w:szCs w:val="28"/>
          <w:lang w:eastAsia="en-US"/>
        </w:rPr>
        <w:t xml:space="preserve"> с предш</w:t>
      </w:r>
      <w:r w:rsidR="00BB316E">
        <w:rPr>
          <w:rFonts w:eastAsiaTheme="minorHAnsi" w:cs="Times New Roman"/>
          <w:szCs w:val="28"/>
          <w:lang w:eastAsia="en-US"/>
        </w:rPr>
        <w:t>ествующими</w:t>
      </w:r>
      <w:r w:rsidR="009C0AC6" w:rsidRPr="00190284">
        <w:rPr>
          <w:rFonts w:eastAsiaTheme="minorHAnsi" w:cs="Times New Roman"/>
          <w:szCs w:val="28"/>
          <w:lang w:eastAsia="en-US"/>
        </w:rPr>
        <w:t xml:space="preserve"> научн</w:t>
      </w:r>
      <w:r w:rsidR="00BB316E">
        <w:rPr>
          <w:rFonts w:eastAsiaTheme="minorHAnsi" w:cs="Times New Roman"/>
          <w:szCs w:val="28"/>
          <w:lang w:eastAsia="en-US"/>
        </w:rPr>
        <w:t>ыми работами</w:t>
      </w:r>
      <w:r w:rsidR="009C0AC6" w:rsidRPr="00190284">
        <w:rPr>
          <w:rFonts w:eastAsiaTheme="minorHAnsi" w:cs="Times New Roman"/>
          <w:szCs w:val="28"/>
          <w:lang w:eastAsia="en-US"/>
        </w:rPr>
        <w:t xml:space="preserve"> и</w:t>
      </w:r>
      <w:r w:rsidR="00E31D28" w:rsidRPr="00190284">
        <w:rPr>
          <w:rFonts w:eastAsiaTheme="minorHAnsi" w:cs="Times New Roman"/>
          <w:szCs w:val="28"/>
          <w:lang w:eastAsia="en-US"/>
        </w:rPr>
        <w:t xml:space="preserve"> расширяют возможности науки в </w:t>
      </w:r>
      <w:r w:rsidR="00E31D28" w:rsidRPr="00190284">
        <w:rPr>
          <w:rFonts w:eastAsiaTheme="minorHAnsi" w:cs="Times New Roman"/>
          <w:szCs w:val="28"/>
          <w:lang w:eastAsia="en-US"/>
        </w:rPr>
        <w:lastRenderedPageBreak/>
        <w:t xml:space="preserve">будущем. </w:t>
      </w:r>
      <w:r w:rsidR="009C0AC6" w:rsidRPr="00190284">
        <w:rPr>
          <w:rFonts w:eastAsiaTheme="minorHAnsi" w:cs="Times New Roman"/>
          <w:szCs w:val="28"/>
          <w:lang w:eastAsia="en-US"/>
        </w:rPr>
        <w:t>Таким образом</w:t>
      </w:r>
      <w:r w:rsidR="00057CE6" w:rsidRPr="00190284">
        <w:rPr>
          <w:rFonts w:eastAsiaTheme="minorHAnsi" w:cs="Times New Roman"/>
          <w:szCs w:val="28"/>
          <w:lang w:eastAsia="en-US"/>
        </w:rPr>
        <w:t xml:space="preserve">, они совместимы </w:t>
      </w:r>
      <w:r w:rsidR="00C814EC" w:rsidRPr="00C67D05">
        <w:rPr>
          <w:rFonts w:eastAsiaTheme="minorHAnsi" w:cs="Times New Roman"/>
          <w:szCs w:val="28"/>
          <w:lang w:eastAsia="en-US"/>
        </w:rPr>
        <w:t xml:space="preserve">и </w:t>
      </w:r>
      <w:r w:rsidR="00057CE6" w:rsidRPr="00C67D05">
        <w:rPr>
          <w:rFonts w:eastAsiaTheme="minorHAnsi" w:cs="Times New Roman"/>
          <w:szCs w:val="28"/>
          <w:lang w:eastAsia="en-US"/>
        </w:rPr>
        <w:t xml:space="preserve">с Принципом </w:t>
      </w:r>
      <w:r w:rsidR="00C814EC" w:rsidRPr="00C67D05">
        <w:rPr>
          <w:rFonts w:eastAsiaTheme="minorHAnsi" w:cs="Times New Roman"/>
          <w:szCs w:val="28"/>
          <w:lang w:eastAsia="en-US"/>
        </w:rPr>
        <w:t>с</w:t>
      </w:r>
      <w:r w:rsidR="00E31D28" w:rsidRPr="00C67D05">
        <w:rPr>
          <w:rFonts w:eastAsiaTheme="minorHAnsi" w:cs="Times New Roman"/>
          <w:szCs w:val="28"/>
          <w:lang w:eastAsia="en-US"/>
        </w:rPr>
        <w:t>оответствия.</w:t>
      </w:r>
      <w:r w:rsidRPr="00C67D05">
        <w:rPr>
          <w:rFonts w:eastAsiaTheme="minorHAnsi" w:cs="Times New Roman"/>
          <w:szCs w:val="28"/>
          <w:lang w:eastAsia="en-US"/>
        </w:rPr>
        <w:t xml:space="preserve"> </w:t>
      </w:r>
      <w:r w:rsidR="009C0AC6" w:rsidRPr="00C67D05">
        <w:rPr>
          <w:rFonts w:eastAsiaTheme="minorHAnsi" w:cs="Times New Roman"/>
          <w:szCs w:val="28"/>
          <w:lang w:eastAsia="en-US"/>
        </w:rPr>
        <w:t>В новой концепции науки физика становится</w:t>
      </w:r>
      <w:r w:rsidR="009C0AC6" w:rsidRPr="00190284">
        <w:rPr>
          <w:rFonts w:eastAsiaTheme="minorHAnsi" w:cs="Times New Roman"/>
          <w:szCs w:val="28"/>
          <w:lang w:eastAsia="en-US"/>
        </w:rPr>
        <w:t xml:space="preserve"> уже не эталоном, а лишь частным случаем.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E31D28" w:rsidRPr="00190284">
        <w:rPr>
          <w:rFonts w:eastAsiaTheme="minorHAnsi" w:cs="Times New Roman"/>
          <w:szCs w:val="28"/>
          <w:lang w:eastAsia="en-US"/>
        </w:rPr>
        <w:t xml:space="preserve">Новая концепция поможет </w:t>
      </w:r>
      <w:r w:rsidR="00BB316E">
        <w:rPr>
          <w:rFonts w:eastAsiaTheme="minorHAnsi" w:cs="Times New Roman"/>
          <w:szCs w:val="28"/>
          <w:lang w:eastAsia="en-US"/>
        </w:rPr>
        <w:t>объединить</w:t>
      </w:r>
      <w:r w:rsidR="00E31D28" w:rsidRPr="00190284">
        <w:rPr>
          <w:rFonts w:eastAsiaTheme="minorHAnsi" w:cs="Times New Roman"/>
          <w:szCs w:val="28"/>
          <w:lang w:eastAsia="en-US"/>
        </w:rPr>
        <w:t xml:space="preserve"> науку</w:t>
      </w:r>
      <w:r w:rsidR="009C0AC6" w:rsidRPr="00190284">
        <w:rPr>
          <w:rFonts w:eastAsiaTheme="minorHAnsi" w:cs="Times New Roman"/>
          <w:szCs w:val="28"/>
          <w:lang w:eastAsia="en-US"/>
        </w:rPr>
        <w:t xml:space="preserve">, указывая на </w:t>
      </w:r>
      <w:r w:rsidR="00E31D28" w:rsidRPr="00190284">
        <w:rPr>
          <w:rFonts w:eastAsiaTheme="minorHAnsi" w:cs="Times New Roman"/>
          <w:szCs w:val="28"/>
          <w:lang w:eastAsia="en-US"/>
        </w:rPr>
        <w:t>сходства и отличи</w:t>
      </w:r>
      <w:r w:rsidR="00A15A9A" w:rsidRPr="00190284">
        <w:rPr>
          <w:rFonts w:eastAsiaTheme="minorHAnsi" w:cs="Times New Roman"/>
          <w:szCs w:val="28"/>
          <w:lang w:eastAsia="en-US"/>
        </w:rPr>
        <w:t>я</w:t>
      </w:r>
      <w:r w:rsidR="00E31D28" w:rsidRPr="00190284">
        <w:rPr>
          <w:rFonts w:eastAsiaTheme="minorHAnsi" w:cs="Times New Roman"/>
          <w:szCs w:val="28"/>
          <w:lang w:eastAsia="en-US"/>
        </w:rPr>
        <w:t xml:space="preserve"> естественных и социальных наук.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</w:p>
    <w:p w:rsidR="00057CE6" w:rsidRPr="00190284" w:rsidRDefault="009E6272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A15A9A" w:rsidRPr="00190284">
        <w:rPr>
          <w:rFonts w:eastAsiaTheme="minorHAnsi" w:cs="Times New Roman"/>
          <w:szCs w:val="28"/>
          <w:lang w:eastAsia="en-US"/>
        </w:rPr>
        <w:t>С практической точки зрения</w:t>
      </w:r>
      <w:r w:rsidR="008444EC">
        <w:rPr>
          <w:rFonts w:eastAsiaTheme="minorHAnsi" w:cs="Times New Roman"/>
          <w:szCs w:val="28"/>
          <w:lang w:eastAsia="en-US"/>
        </w:rPr>
        <w:t>,</w:t>
      </w:r>
      <w:r w:rsidR="00A15A9A" w:rsidRPr="00190284">
        <w:rPr>
          <w:rFonts w:eastAsiaTheme="minorHAnsi" w:cs="Times New Roman"/>
          <w:szCs w:val="28"/>
          <w:lang w:eastAsia="en-US"/>
        </w:rPr>
        <w:t xml:space="preserve"> р</w:t>
      </w:r>
      <w:r w:rsidR="000B71B6" w:rsidRPr="00190284">
        <w:rPr>
          <w:rFonts w:eastAsiaTheme="minorHAnsi" w:cs="Times New Roman"/>
          <w:szCs w:val="28"/>
          <w:lang w:eastAsia="en-US"/>
        </w:rPr>
        <w:t xml:space="preserve">асширение философии науки поможет американским ученым </w:t>
      </w:r>
      <w:r w:rsidR="00A15A9A" w:rsidRPr="00190284">
        <w:rPr>
          <w:rFonts w:eastAsiaTheme="minorHAnsi" w:cs="Times New Roman"/>
          <w:szCs w:val="28"/>
          <w:lang w:eastAsia="en-US"/>
        </w:rPr>
        <w:t xml:space="preserve">лучше </w:t>
      </w:r>
      <w:r w:rsidR="000B71B6" w:rsidRPr="00190284">
        <w:rPr>
          <w:rFonts w:eastAsiaTheme="minorHAnsi" w:cs="Times New Roman"/>
          <w:szCs w:val="28"/>
          <w:lang w:eastAsia="en-US"/>
        </w:rPr>
        <w:t>понять и</w:t>
      </w:r>
      <w:r w:rsidR="00A15A9A" w:rsidRPr="00190284">
        <w:rPr>
          <w:rFonts w:eastAsiaTheme="minorHAnsi" w:cs="Times New Roman"/>
          <w:szCs w:val="28"/>
          <w:lang w:eastAsia="en-US"/>
        </w:rPr>
        <w:t xml:space="preserve"> </w:t>
      </w:r>
      <w:r w:rsidR="00CC013F">
        <w:rPr>
          <w:rFonts w:eastAsiaTheme="minorHAnsi" w:cs="Times New Roman"/>
          <w:szCs w:val="28"/>
          <w:lang w:eastAsia="en-US"/>
        </w:rPr>
        <w:t xml:space="preserve">теснее </w:t>
      </w:r>
      <w:r w:rsidR="00A15A9A" w:rsidRPr="00190284">
        <w:rPr>
          <w:rFonts w:eastAsiaTheme="minorHAnsi" w:cs="Times New Roman"/>
          <w:szCs w:val="28"/>
          <w:lang w:eastAsia="en-US"/>
        </w:rPr>
        <w:t>сотрудничать</w:t>
      </w:r>
      <w:r w:rsidR="00CC013F">
        <w:rPr>
          <w:rFonts w:eastAsiaTheme="minorHAnsi" w:cs="Times New Roman"/>
          <w:szCs w:val="28"/>
          <w:lang w:eastAsia="en-US"/>
        </w:rPr>
        <w:t xml:space="preserve"> </w:t>
      </w:r>
      <w:r w:rsidR="00BB316E">
        <w:rPr>
          <w:rFonts w:eastAsiaTheme="minorHAnsi" w:cs="Times New Roman"/>
          <w:szCs w:val="28"/>
          <w:lang w:eastAsia="en-US"/>
        </w:rPr>
        <w:t xml:space="preserve">с </w:t>
      </w:r>
      <w:r w:rsidR="00CC013F">
        <w:rPr>
          <w:rFonts w:eastAsiaTheme="minorHAnsi" w:cs="Times New Roman"/>
          <w:szCs w:val="28"/>
          <w:lang w:eastAsia="en-US"/>
        </w:rPr>
        <w:t>е</w:t>
      </w:r>
      <w:r w:rsidR="000B71B6" w:rsidRPr="00190284">
        <w:rPr>
          <w:rFonts w:eastAsiaTheme="minorHAnsi" w:cs="Times New Roman"/>
          <w:szCs w:val="28"/>
          <w:lang w:eastAsia="en-US"/>
        </w:rPr>
        <w:t>вропейскими учеными</w:t>
      </w:r>
      <w:r w:rsidR="00C67D05">
        <w:rPr>
          <w:rFonts w:eastAsiaTheme="minorHAnsi" w:cs="Times New Roman"/>
          <w:szCs w:val="28"/>
          <w:lang w:eastAsia="en-US"/>
        </w:rPr>
        <w:t>, которые в большей</w:t>
      </w:r>
      <w:r w:rsidR="00CC013F">
        <w:rPr>
          <w:rFonts w:eastAsiaTheme="minorHAnsi" w:cs="Times New Roman"/>
          <w:szCs w:val="28"/>
          <w:lang w:eastAsia="en-US"/>
        </w:rPr>
        <w:t xml:space="preserve"> </w:t>
      </w:r>
      <w:r w:rsidR="00C67D05">
        <w:rPr>
          <w:rFonts w:eastAsiaTheme="minorHAnsi" w:cs="Times New Roman"/>
          <w:szCs w:val="28"/>
          <w:lang w:eastAsia="en-US"/>
        </w:rPr>
        <w:t>ме</w:t>
      </w:r>
      <w:r w:rsidR="00CC013F">
        <w:rPr>
          <w:rFonts w:eastAsiaTheme="minorHAnsi" w:cs="Times New Roman"/>
          <w:szCs w:val="28"/>
          <w:lang w:eastAsia="en-US"/>
        </w:rPr>
        <w:t xml:space="preserve">ре ориентированы на философский подход </w:t>
      </w:r>
      <w:r w:rsidR="00C4462D">
        <w:rPr>
          <w:rFonts w:eastAsiaTheme="minorHAnsi" w:cs="Times New Roman"/>
          <w:szCs w:val="28"/>
          <w:lang w:eastAsia="en-US"/>
        </w:rPr>
        <w:t>в науке</w:t>
      </w:r>
      <w:r w:rsidR="00CC013F">
        <w:rPr>
          <w:rFonts w:eastAsiaTheme="minorHAnsi" w:cs="Times New Roman"/>
          <w:szCs w:val="28"/>
          <w:lang w:eastAsia="en-US"/>
        </w:rPr>
        <w:t>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057CE6" w:rsidRPr="00190284">
        <w:rPr>
          <w:rFonts w:eastAsiaTheme="minorHAnsi" w:cs="Times New Roman"/>
          <w:szCs w:val="28"/>
          <w:lang w:eastAsia="en-US"/>
        </w:rPr>
        <w:t xml:space="preserve">Более широкая концепция науки </w:t>
      </w:r>
      <w:r w:rsidR="00C4462D">
        <w:rPr>
          <w:rFonts w:eastAsiaTheme="minorHAnsi" w:cs="Times New Roman"/>
          <w:szCs w:val="28"/>
          <w:lang w:eastAsia="en-US"/>
        </w:rPr>
        <w:t>будет способствовать методам улучшения качества</w:t>
      </w:r>
      <w:r w:rsidR="00057CE6" w:rsidRPr="00190284">
        <w:rPr>
          <w:rFonts w:eastAsiaTheme="minorHAnsi" w:cs="Times New Roman"/>
          <w:szCs w:val="28"/>
          <w:lang w:eastAsia="en-US"/>
        </w:rPr>
        <w:t xml:space="preserve"> </w:t>
      </w:r>
      <w:r w:rsidR="00835C1B" w:rsidRPr="00190284">
        <w:rPr>
          <w:rFonts w:eastAsiaTheme="minorHAnsi" w:cs="Times New Roman"/>
          <w:szCs w:val="28"/>
          <w:lang w:eastAsia="en-US"/>
        </w:rPr>
        <w:t xml:space="preserve">в </w:t>
      </w:r>
      <w:r w:rsidR="00057CE6" w:rsidRPr="00190284">
        <w:rPr>
          <w:rFonts w:eastAsiaTheme="minorHAnsi" w:cs="Times New Roman"/>
          <w:szCs w:val="28"/>
          <w:lang w:eastAsia="en-US"/>
        </w:rPr>
        <w:t>наук</w:t>
      </w:r>
      <w:r w:rsidR="00835C1B" w:rsidRPr="00190284">
        <w:rPr>
          <w:rFonts w:eastAsiaTheme="minorHAnsi" w:cs="Times New Roman"/>
          <w:szCs w:val="28"/>
          <w:lang w:eastAsia="en-US"/>
        </w:rPr>
        <w:t>е</w:t>
      </w:r>
      <w:r w:rsidR="00057CE6" w:rsidRPr="00190284">
        <w:rPr>
          <w:rFonts w:eastAsiaTheme="minorHAnsi" w:cs="Times New Roman"/>
          <w:szCs w:val="28"/>
          <w:lang w:eastAsia="en-US"/>
        </w:rPr>
        <w:t xml:space="preserve"> путем развития методов </w:t>
      </w:r>
      <w:r w:rsidR="00C4462D">
        <w:rPr>
          <w:rFonts w:eastAsiaTheme="minorHAnsi" w:cs="Times New Roman"/>
          <w:szCs w:val="28"/>
          <w:lang w:eastAsia="en-US"/>
        </w:rPr>
        <w:t>мета</w:t>
      </w:r>
      <w:r w:rsidR="00C4462D" w:rsidRPr="00190284">
        <w:rPr>
          <w:rFonts w:eastAsiaTheme="minorHAnsi" w:cs="Times New Roman"/>
          <w:szCs w:val="28"/>
          <w:lang w:eastAsia="en-US"/>
        </w:rPr>
        <w:t>исследований</w:t>
      </w:r>
      <w:r w:rsidR="00057CE6" w:rsidRPr="00190284">
        <w:rPr>
          <w:rFonts w:eastAsiaTheme="minorHAnsi" w:cs="Times New Roman"/>
          <w:szCs w:val="28"/>
          <w:lang w:eastAsia="en-US"/>
        </w:rPr>
        <w:t>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CC1DAB" w:rsidRPr="00190284">
        <w:rPr>
          <w:rFonts w:eastAsiaTheme="minorHAnsi" w:cs="Times New Roman"/>
          <w:szCs w:val="28"/>
          <w:lang w:eastAsia="en-US"/>
        </w:rPr>
        <w:t xml:space="preserve">В </w:t>
      </w:r>
      <w:r w:rsidR="00CC013F">
        <w:rPr>
          <w:rFonts w:eastAsiaTheme="minorHAnsi" w:cs="Times New Roman"/>
          <w:szCs w:val="28"/>
          <w:lang w:eastAsia="en-US"/>
        </w:rPr>
        <w:t>будущем</w:t>
      </w:r>
      <w:r w:rsidR="00CC1DAB" w:rsidRPr="00190284">
        <w:rPr>
          <w:rFonts w:eastAsiaTheme="minorHAnsi" w:cs="Times New Roman"/>
          <w:szCs w:val="28"/>
          <w:lang w:eastAsia="en-US"/>
        </w:rPr>
        <w:t xml:space="preserve"> н</w:t>
      </w:r>
      <w:r w:rsidR="00057CE6" w:rsidRPr="00190284">
        <w:rPr>
          <w:rFonts w:eastAsiaTheme="minorHAnsi" w:cs="Times New Roman"/>
          <w:szCs w:val="28"/>
          <w:lang w:eastAsia="en-US"/>
        </w:rPr>
        <w:t>овая концепция социальн</w:t>
      </w:r>
      <w:r w:rsidR="00A15A9A" w:rsidRPr="00190284">
        <w:rPr>
          <w:rFonts w:eastAsiaTheme="minorHAnsi" w:cs="Times New Roman"/>
          <w:szCs w:val="28"/>
          <w:lang w:eastAsia="en-US"/>
        </w:rPr>
        <w:t>ых</w:t>
      </w:r>
      <w:r w:rsidR="00057CE6" w:rsidRPr="00190284">
        <w:rPr>
          <w:rFonts w:eastAsiaTheme="minorHAnsi" w:cs="Times New Roman"/>
          <w:szCs w:val="28"/>
          <w:lang w:eastAsia="en-US"/>
        </w:rPr>
        <w:t xml:space="preserve"> наук</w:t>
      </w:r>
      <w:r w:rsidR="00A15A9A" w:rsidRPr="00190284">
        <w:rPr>
          <w:rFonts w:eastAsiaTheme="minorHAnsi" w:cs="Times New Roman"/>
          <w:szCs w:val="28"/>
          <w:lang w:eastAsia="en-US"/>
        </w:rPr>
        <w:t xml:space="preserve"> </w:t>
      </w:r>
      <w:r w:rsidR="00835C1B" w:rsidRPr="00190284">
        <w:rPr>
          <w:rFonts w:eastAsiaTheme="minorHAnsi" w:cs="Times New Roman"/>
          <w:szCs w:val="28"/>
          <w:lang w:eastAsia="en-US"/>
        </w:rPr>
        <w:t xml:space="preserve">в значительной мере </w:t>
      </w:r>
      <w:r w:rsidR="00575F12" w:rsidRPr="00190284">
        <w:rPr>
          <w:rFonts w:eastAsiaTheme="minorHAnsi" w:cs="Times New Roman"/>
          <w:szCs w:val="28"/>
          <w:lang w:eastAsia="en-US"/>
        </w:rPr>
        <w:t xml:space="preserve">сместит </w:t>
      </w:r>
      <w:r w:rsidR="00057CE6" w:rsidRPr="00190284">
        <w:rPr>
          <w:rFonts w:eastAsiaTheme="minorHAnsi" w:cs="Times New Roman"/>
          <w:szCs w:val="28"/>
          <w:lang w:eastAsia="en-US"/>
        </w:rPr>
        <w:t xml:space="preserve">фокус внимания с изучения </w:t>
      </w:r>
      <w:r w:rsidR="00C4462D">
        <w:rPr>
          <w:rFonts w:eastAsiaTheme="minorHAnsi" w:cs="Times New Roman"/>
          <w:szCs w:val="28"/>
          <w:lang w:eastAsia="en-US"/>
        </w:rPr>
        <w:t xml:space="preserve">взаимодействия </w:t>
      </w:r>
      <w:r w:rsidR="00057CE6" w:rsidRPr="00190284">
        <w:rPr>
          <w:rFonts w:eastAsiaTheme="minorHAnsi" w:cs="Times New Roman"/>
          <w:szCs w:val="28"/>
          <w:lang w:eastAsia="en-US"/>
        </w:rPr>
        <w:t xml:space="preserve">переменных на </w:t>
      </w:r>
      <w:r w:rsidR="00CF1F53" w:rsidRPr="00190284">
        <w:rPr>
          <w:rFonts w:eastAsiaTheme="minorHAnsi" w:cs="Times New Roman"/>
          <w:szCs w:val="28"/>
          <w:lang w:eastAsia="en-US"/>
        </w:rPr>
        <w:t xml:space="preserve">более фундаментальные понятия, а именно, </w:t>
      </w:r>
      <w:r w:rsidR="00E340A2" w:rsidRPr="00190284">
        <w:rPr>
          <w:rFonts w:eastAsiaTheme="minorHAnsi" w:cs="Times New Roman"/>
          <w:szCs w:val="28"/>
          <w:lang w:eastAsia="en-US"/>
        </w:rPr>
        <w:t>цели, задачи и идеи</w:t>
      </w:r>
      <w:r w:rsidR="00CF1F53" w:rsidRPr="00190284">
        <w:rPr>
          <w:rFonts w:eastAsiaTheme="minorHAnsi" w:cs="Times New Roman"/>
          <w:szCs w:val="28"/>
          <w:lang w:eastAsia="en-US"/>
        </w:rPr>
        <w:t xml:space="preserve"> в социальных системах</w:t>
      </w:r>
      <w:r w:rsidR="00E340A2" w:rsidRPr="00190284">
        <w:rPr>
          <w:rFonts w:eastAsiaTheme="minorHAnsi" w:cs="Times New Roman"/>
          <w:szCs w:val="28"/>
          <w:lang w:eastAsia="en-US"/>
        </w:rPr>
        <w:t>.</w:t>
      </w:r>
    </w:p>
    <w:p w:rsidR="00057CE6" w:rsidRPr="00190284" w:rsidRDefault="00057CE6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E340A2" w:rsidRPr="00190284" w:rsidRDefault="00FF6BDA" w:rsidP="00FF6BDA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 xml:space="preserve">Второй проект: Создание рефлексивной философии управления </w:t>
      </w:r>
    </w:p>
    <w:p w:rsidR="00FF6BDA" w:rsidRDefault="00FF6BDA" w:rsidP="00FF6BD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</w:p>
    <w:p w:rsidR="00E16BD3" w:rsidRPr="00190284" w:rsidRDefault="00A75D8D" w:rsidP="00FF6BD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 xml:space="preserve">В течение 20 лет </w:t>
      </w:r>
      <w:r w:rsidR="00E340A2" w:rsidRPr="00190284">
        <w:rPr>
          <w:rFonts w:eastAsiaTheme="minorHAnsi" w:cs="Times New Roman"/>
          <w:szCs w:val="28"/>
          <w:lang w:eastAsia="en-US"/>
        </w:rPr>
        <w:t xml:space="preserve">Владимир Лепский и его коллеги </w:t>
      </w:r>
      <w:r w:rsidRPr="00190284">
        <w:rPr>
          <w:rFonts w:eastAsiaTheme="minorHAnsi" w:cs="Times New Roman"/>
          <w:szCs w:val="28"/>
          <w:lang w:eastAsia="en-US"/>
        </w:rPr>
        <w:t>из</w:t>
      </w:r>
      <w:r w:rsidR="00E340A2" w:rsidRPr="00190284">
        <w:rPr>
          <w:rFonts w:eastAsiaTheme="minorHAnsi" w:cs="Times New Roman"/>
          <w:szCs w:val="28"/>
          <w:lang w:eastAsia="en-US"/>
        </w:rPr>
        <w:t xml:space="preserve"> Институт</w:t>
      </w:r>
      <w:r w:rsidRPr="00190284">
        <w:rPr>
          <w:rFonts w:eastAsiaTheme="minorHAnsi" w:cs="Times New Roman"/>
          <w:szCs w:val="28"/>
          <w:lang w:eastAsia="en-US"/>
        </w:rPr>
        <w:t>а</w:t>
      </w:r>
      <w:r w:rsidR="00E340A2" w:rsidRPr="00190284">
        <w:rPr>
          <w:rFonts w:eastAsiaTheme="minorHAnsi" w:cs="Times New Roman"/>
          <w:szCs w:val="28"/>
          <w:lang w:eastAsia="en-US"/>
        </w:rPr>
        <w:t xml:space="preserve"> философии РАН </w:t>
      </w:r>
      <w:r w:rsidR="00B3469F" w:rsidRPr="00190284">
        <w:rPr>
          <w:rFonts w:eastAsiaTheme="minorHAnsi" w:cs="Times New Roman"/>
          <w:szCs w:val="28"/>
          <w:lang w:eastAsia="en-US"/>
        </w:rPr>
        <w:t xml:space="preserve">раз в два года проводят встречи по теме </w:t>
      </w:r>
      <w:r w:rsidRPr="00190284">
        <w:rPr>
          <w:rFonts w:eastAsiaTheme="minorHAnsi" w:cs="Times New Roman"/>
          <w:szCs w:val="28"/>
          <w:lang w:eastAsia="en-US"/>
        </w:rPr>
        <w:t>«</w:t>
      </w:r>
      <w:r w:rsidR="00E340A2" w:rsidRPr="00190284">
        <w:rPr>
          <w:rFonts w:eastAsiaTheme="minorHAnsi" w:cs="Times New Roman"/>
          <w:szCs w:val="28"/>
          <w:lang w:eastAsia="en-US"/>
        </w:rPr>
        <w:t>Рефлексивны</w:t>
      </w:r>
      <w:r w:rsidR="00B3469F" w:rsidRPr="00190284">
        <w:rPr>
          <w:rFonts w:eastAsiaTheme="minorHAnsi" w:cs="Times New Roman"/>
          <w:szCs w:val="28"/>
          <w:lang w:eastAsia="en-US"/>
        </w:rPr>
        <w:t>е</w:t>
      </w:r>
      <w:r w:rsidR="00E340A2" w:rsidRPr="00190284">
        <w:rPr>
          <w:rFonts w:eastAsiaTheme="minorHAnsi" w:cs="Times New Roman"/>
          <w:szCs w:val="28"/>
          <w:lang w:eastAsia="en-US"/>
        </w:rPr>
        <w:t xml:space="preserve"> </w:t>
      </w:r>
      <w:r w:rsidR="00E340A2" w:rsidRPr="00CC013F">
        <w:rPr>
          <w:rFonts w:eastAsiaTheme="minorHAnsi" w:cs="Times New Roman"/>
          <w:szCs w:val="28"/>
          <w:lang w:eastAsia="en-US"/>
        </w:rPr>
        <w:t>процесс</w:t>
      </w:r>
      <w:r w:rsidR="00B3469F" w:rsidRPr="00CC013F">
        <w:rPr>
          <w:rFonts w:eastAsiaTheme="minorHAnsi" w:cs="Times New Roman"/>
          <w:szCs w:val="28"/>
          <w:lang w:eastAsia="en-US"/>
        </w:rPr>
        <w:t>ы</w:t>
      </w:r>
      <w:r w:rsidR="00E340A2" w:rsidRPr="00CC013F">
        <w:rPr>
          <w:rFonts w:eastAsiaTheme="minorHAnsi" w:cs="Times New Roman"/>
          <w:szCs w:val="28"/>
          <w:lang w:eastAsia="en-US"/>
        </w:rPr>
        <w:t xml:space="preserve"> и </w:t>
      </w:r>
      <w:r w:rsidR="00FF6BDA">
        <w:rPr>
          <w:rFonts w:eastAsiaTheme="minorHAnsi" w:cs="Times New Roman"/>
          <w:szCs w:val="28"/>
          <w:lang w:eastAsia="en-US"/>
        </w:rPr>
        <w:t>у</w:t>
      </w:r>
      <w:r w:rsidR="00E340A2" w:rsidRPr="00CC013F">
        <w:rPr>
          <w:rFonts w:eastAsiaTheme="minorHAnsi" w:cs="Times New Roman"/>
          <w:szCs w:val="28"/>
          <w:lang w:eastAsia="en-US"/>
        </w:rPr>
        <w:t>правлени</w:t>
      </w:r>
      <w:r w:rsidR="00B3469F" w:rsidRPr="00CC013F">
        <w:rPr>
          <w:rFonts w:eastAsiaTheme="minorHAnsi" w:cs="Times New Roman"/>
          <w:szCs w:val="28"/>
          <w:lang w:eastAsia="en-US"/>
        </w:rPr>
        <w:t>е</w:t>
      </w:r>
      <w:r w:rsidRPr="00CC013F">
        <w:rPr>
          <w:rFonts w:eastAsiaTheme="minorHAnsi" w:cs="Times New Roman"/>
          <w:szCs w:val="28"/>
          <w:lang w:eastAsia="en-US"/>
        </w:rPr>
        <w:t>»</w:t>
      </w:r>
      <w:r w:rsidR="00CC013F">
        <w:rPr>
          <w:rFonts w:eastAsiaTheme="minorHAnsi" w:cs="Times New Roman"/>
          <w:szCs w:val="28"/>
          <w:lang w:eastAsia="en-US"/>
        </w:rPr>
        <w:t>. Свои исследования</w:t>
      </w:r>
      <w:r w:rsidR="00B3469F" w:rsidRPr="00CC013F">
        <w:rPr>
          <w:rFonts w:eastAsiaTheme="minorHAnsi" w:cs="Times New Roman"/>
          <w:szCs w:val="28"/>
          <w:lang w:eastAsia="en-US"/>
        </w:rPr>
        <w:t xml:space="preserve"> они относят к </w:t>
      </w:r>
      <w:r w:rsidR="00E340A2" w:rsidRPr="00CC013F">
        <w:rPr>
          <w:rFonts w:eastAsiaTheme="minorHAnsi" w:cs="Times New Roman"/>
          <w:szCs w:val="28"/>
          <w:lang w:eastAsia="en-US"/>
        </w:rPr>
        <w:t>«</w:t>
      </w:r>
      <w:r w:rsidR="00B81EC7">
        <w:rPr>
          <w:rFonts w:eastAsiaTheme="minorHAnsi" w:cs="Times New Roman"/>
          <w:szCs w:val="28"/>
          <w:lang w:eastAsia="en-US"/>
        </w:rPr>
        <w:t>кибернетике</w:t>
      </w:r>
      <w:r w:rsidR="00B81EC7" w:rsidRPr="00CC013F">
        <w:rPr>
          <w:rFonts w:eastAsiaTheme="minorHAnsi" w:cs="Times New Roman"/>
          <w:szCs w:val="28"/>
          <w:lang w:eastAsia="en-US"/>
        </w:rPr>
        <w:t xml:space="preserve"> </w:t>
      </w:r>
      <w:r w:rsidR="00E340A2" w:rsidRPr="00CC013F">
        <w:rPr>
          <w:rFonts w:eastAsiaTheme="minorHAnsi" w:cs="Times New Roman"/>
          <w:szCs w:val="28"/>
          <w:lang w:eastAsia="en-US"/>
        </w:rPr>
        <w:t>трет</w:t>
      </w:r>
      <w:r w:rsidR="00B81EC7">
        <w:rPr>
          <w:rFonts w:eastAsiaTheme="minorHAnsi" w:cs="Times New Roman"/>
          <w:szCs w:val="28"/>
          <w:lang w:eastAsia="en-US"/>
        </w:rPr>
        <w:t>ьего</w:t>
      </w:r>
      <w:r w:rsidR="00E340A2" w:rsidRPr="00CC013F">
        <w:rPr>
          <w:rFonts w:eastAsiaTheme="minorHAnsi" w:cs="Times New Roman"/>
          <w:szCs w:val="28"/>
          <w:lang w:eastAsia="en-US"/>
        </w:rPr>
        <w:t xml:space="preserve"> порядк</w:t>
      </w:r>
      <w:r w:rsidR="00B81EC7">
        <w:rPr>
          <w:rFonts w:eastAsiaTheme="minorHAnsi" w:cs="Times New Roman"/>
          <w:szCs w:val="28"/>
          <w:lang w:eastAsia="en-US"/>
        </w:rPr>
        <w:t xml:space="preserve">а». </w:t>
      </w:r>
      <w:r w:rsidR="00B3469F" w:rsidRPr="00190284">
        <w:rPr>
          <w:rFonts w:eastAsiaTheme="minorHAnsi" w:cs="Times New Roman"/>
          <w:szCs w:val="28"/>
          <w:lang w:eastAsia="en-US"/>
        </w:rPr>
        <w:t>Если</w:t>
      </w:r>
      <w:r w:rsidR="00E340A2" w:rsidRPr="00190284">
        <w:rPr>
          <w:rFonts w:eastAsiaTheme="minorHAnsi" w:cs="Times New Roman"/>
          <w:szCs w:val="28"/>
          <w:lang w:eastAsia="en-US"/>
        </w:rPr>
        <w:t xml:space="preserve"> </w:t>
      </w:r>
      <w:r w:rsidR="00B81EC7">
        <w:rPr>
          <w:rFonts w:eastAsiaTheme="minorHAnsi" w:cs="Times New Roman"/>
          <w:szCs w:val="28"/>
          <w:lang w:eastAsia="en-US"/>
        </w:rPr>
        <w:t>кибернетика</w:t>
      </w:r>
      <w:r w:rsidR="00B81EC7" w:rsidRPr="00190284">
        <w:rPr>
          <w:rFonts w:eastAsiaTheme="minorHAnsi" w:cs="Times New Roman"/>
          <w:szCs w:val="28"/>
          <w:lang w:eastAsia="en-US"/>
        </w:rPr>
        <w:t xml:space="preserve"> </w:t>
      </w:r>
      <w:r w:rsidR="00B81EC7">
        <w:rPr>
          <w:rFonts w:eastAsiaTheme="minorHAnsi" w:cs="Times New Roman"/>
          <w:szCs w:val="28"/>
          <w:lang w:eastAsia="en-US"/>
        </w:rPr>
        <w:t>второго поряд</w:t>
      </w:r>
      <w:r w:rsidR="00E340A2" w:rsidRPr="00190284">
        <w:rPr>
          <w:rFonts w:eastAsiaTheme="minorHAnsi" w:cs="Times New Roman"/>
          <w:szCs w:val="28"/>
          <w:lang w:eastAsia="en-US"/>
        </w:rPr>
        <w:t>к</w:t>
      </w:r>
      <w:r w:rsidR="00B81EC7">
        <w:rPr>
          <w:rFonts w:eastAsiaTheme="minorHAnsi" w:cs="Times New Roman"/>
          <w:szCs w:val="28"/>
          <w:lang w:eastAsia="en-US"/>
        </w:rPr>
        <w:t>а</w:t>
      </w:r>
      <w:r w:rsidR="00E340A2" w:rsidRPr="00190284">
        <w:rPr>
          <w:rFonts w:eastAsiaTheme="minorHAnsi" w:cs="Times New Roman"/>
          <w:szCs w:val="28"/>
          <w:lang w:eastAsia="en-US"/>
        </w:rPr>
        <w:t xml:space="preserve"> </w:t>
      </w:r>
      <w:r w:rsidR="00FF6BDA">
        <w:rPr>
          <w:rFonts w:eastAsiaTheme="minorHAnsi" w:cs="Times New Roman"/>
          <w:szCs w:val="28"/>
          <w:lang w:eastAsia="en-US"/>
        </w:rPr>
        <w:t xml:space="preserve">подчеркивает </w:t>
      </w:r>
      <w:r w:rsidR="00E94476" w:rsidRPr="00190284">
        <w:rPr>
          <w:rFonts w:eastAsiaTheme="minorHAnsi" w:cs="Times New Roman"/>
          <w:szCs w:val="28"/>
          <w:lang w:eastAsia="en-US"/>
        </w:rPr>
        <w:t>само</w:t>
      </w:r>
      <w:r w:rsidR="00FF6BDA">
        <w:rPr>
          <w:rFonts w:eastAsiaTheme="minorHAnsi" w:cs="Times New Roman"/>
          <w:szCs w:val="28"/>
          <w:lang w:eastAsia="en-US"/>
        </w:rPr>
        <w:t xml:space="preserve">референцию или самоотносимость и </w:t>
      </w:r>
      <w:r w:rsidR="00E340A2" w:rsidRPr="00190284">
        <w:rPr>
          <w:rFonts w:eastAsiaTheme="minorHAnsi" w:cs="Times New Roman"/>
          <w:szCs w:val="28"/>
          <w:lang w:eastAsia="en-US"/>
        </w:rPr>
        <w:t>рефлекси</w:t>
      </w:r>
      <w:r w:rsidR="00FF6BDA">
        <w:rPr>
          <w:rFonts w:eastAsiaTheme="minorHAnsi" w:cs="Times New Roman"/>
          <w:szCs w:val="28"/>
          <w:lang w:eastAsia="en-US"/>
        </w:rPr>
        <w:t>ю</w:t>
      </w:r>
      <w:r w:rsidR="00E340A2" w:rsidRPr="00190284">
        <w:rPr>
          <w:rFonts w:eastAsiaTheme="minorHAnsi" w:cs="Times New Roman"/>
          <w:szCs w:val="28"/>
          <w:lang w:eastAsia="en-US"/>
        </w:rPr>
        <w:t xml:space="preserve"> ученого </w:t>
      </w:r>
      <w:r w:rsidR="00FF6BDA">
        <w:rPr>
          <w:rFonts w:eastAsiaTheme="minorHAnsi" w:cs="Times New Roman"/>
          <w:szCs w:val="28"/>
          <w:lang w:eastAsia="en-US"/>
        </w:rPr>
        <w:t xml:space="preserve">по поводу </w:t>
      </w:r>
      <w:r w:rsidR="00FF6BDA" w:rsidRPr="00190284">
        <w:rPr>
          <w:rFonts w:eastAsiaTheme="minorHAnsi" w:cs="Times New Roman"/>
          <w:szCs w:val="28"/>
          <w:lang w:eastAsia="en-US"/>
        </w:rPr>
        <w:t>собственного</w:t>
      </w:r>
      <w:r w:rsidR="00B3469F" w:rsidRPr="00190284">
        <w:rPr>
          <w:rFonts w:eastAsiaTheme="minorHAnsi" w:cs="Times New Roman"/>
          <w:szCs w:val="28"/>
          <w:lang w:eastAsia="en-US"/>
        </w:rPr>
        <w:t xml:space="preserve"> понимани</w:t>
      </w:r>
      <w:r w:rsidR="00FF6BDA">
        <w:rPr>
          <w:rFonts w:eastAsiaTheme="minorHAnsi" w:cs="Times New Roman"/>
          <w:szCs w:val="28"/>
          <w:lang w:eastAsia="en-US"/>
        </w:rPr>
        <w:t>я</w:t>
      </w:r>
      <w:r w:rsidR="00B3469F" w:rsidRPr="00190284">
        <w:rPr>
          <w:rFonts w:eastAsiaTheme="minorHAnsi" w:cs="Times New Roman"/>
          <w:szCs w:val="28"/>
          <w:lang w:eastAsia="en-US"/>
        </w:rPr>
        <w:t xml:space="preserve"> предмета исследования</w:t>
      </w:r>
      <w:r w:rsidR="00E340A2" w:rsidRPr="00190284">
        <w:rPr>
          <w:rFonts w:eastAsiaTheme="minorHAnsi" w:cs="Times New Roman"/>
          <w:szCs w:val="28"/>
          <w:lang w:eastAsia="en-US"/>
        </w:rPr>
        <w:t xml:space="preserve">, </w:t>
      </w:r>
      <w:r w:rsidR="00B3469F" w:rsidRPr="00190284">
        <w:rPr>
          <w:rFonts w:eastAsiaTheme="minorHAnsi" w:cs="Times New Roman"/>
          <w:szCs w:val="28"/>
          <w:lang w:eastAsia="en-US"/>
        </w:rPr>
        <w:t xml:space="preserve">то </w:t>
      </w:r>
      <w:r w:rsidR="00B81EC7">
        <w:rPr>
          <w:rFonts w:eastAsiaTheme="minorHAnsi" w:cs="Times New Roman"/>
          <w:szCs w:val="28"/>
          <w:lang w:eastAsia="en-US"/>
        </w:rPr>
        <w:t>кибернетика</w:t>
      </w:r>
      <w:r w:rsidR="00B81EC7" w:rsidRPr="00190284">
        <w:rPr>
          <w:rFonts w:eastAsiaTheme="minorHAnsi" w:cs="Times New Roman"/>
          <w:szCs w:val="28"/>
          <w:lang w:eastAsia="en-US"/>
        </w:rPr>
        <w:t xml:space="preserve"> </w:t>
      </w:r>
      <w:r w:rsidR="00B81EC7">
        <w:rPr>
          <w:rFonts w:eastAsiaTheme="minorHAnsi" w:cs="Times New Roman"/>
          <w:szCs w:val="28"/>
          <w:lang w:eastAsia="en-US"/>
        </w:rPr>
        <w:t>третьего поряд</w:t>
      </w:r>
      <w:r w:rsidR="00E340A2" w:rsidRPr="00190284">
        <w:rPr>
          <w:rFonts w:eastAsiaTheme="minorHAnsi" w:cs="Times New Roman"/>
          <w:szCs w:val="28"/>
          <w:lang w:eastAsia="en-US"/>
        </w:rPr>
        <w:t>к</w:t>
      </w:r>
      <w:r w:rsidR="00B81EC7">
        <w:rPr>
          <w:rFonts w:eastAsiaTheme="minorHAnsi" w:cs="Times New Roman"/>
          <w:szCs w:val="28"/>
          <w:lang w:eastAsia="en-US"/>
        </w:rPr>
        <w:t>а</w:t>
      </w:r>
      <w:r w:rsidR="00E340A2" w:rsidRPr="00190284">
        <w:rPr>
          <w:rFonts w:eastAsiaTheme="minorHAnsi" w:cs="Times New Roman"/>
          <w:szCs w:val="28"/>
          <w:lang w:eastAsia="en-US"/>
        </w:rPr>
        <w:t xml:space="preserve"> </w:t>
      </w:r>
      <w:r w:rsidR="00FF6BDA">
        <w:rPr>
          <w:rFonts w:eastAsiaTheme="minorHAnsi" w:cs="Times New Roman"/>
          <w:szCs w:val="28"/>
          <w:lang w:eastAsia="en-US"/>
        </w:rPr>
        <w:t xml:space="preserve">– это исследование </w:t>
      </w:r>
      <w:r w:rsidR="00E340A2" w:rsidRPr="00190284">
        <w:rPr>
          <w:rFonts w:eastAsiaTheme="minorHAnsi" w:cs="Times New Roman"/>
          <w:szCs w:val="28"/>
          <w:lang w:eastAsia="en-US"/>
        </w:rPr>
        <w:t>социальны</w:t>
      </w:r>
      <w:r w:rsidR="00FF6BDA">
        <w:rPr>
          <w:rFonts w:eastAsiaTheme="minorHAnsi" w:cs="Times New Roman"/>
          <w:szCs w:val="28"/>
          <w:lang w:eastAsia="en-US"/>
        </w:rPr>
        <w:t>х</w:t>
      </w:r>
      <w:r w:rsidR="00E340A2" w:rsidRPr="00190284">
        <w:rPr>
          <w:rFonts w:eastAsiaTheme="minorHAnsi" w:cs="Times New Roman"/>
          <w:szCs w:val="28"/>
          <w:lang w:eastAsia="en-US"/>
        </w:rPr>
        <w:t xml:space="preserve"> систем</w:t>
      </w:r>
      <w:r w:rsidR="00FF6BDA">
        <w:rPr>
          <w:rFonts w:eastAsiaTheme="minorHAnsi" w:cs="Times New Roman"/>
          <w:szCs w:val="28"/>
          <w:lang w:eastAsia="en-US"/>
        </w:rPr>
        <w:t xml:space="preserve"> или</w:t>
      </w:r>
      <w:r w:rsidR="00E340A2" w:rsidRPr="00190284">
        <w:rPr>
          <w:rFonts w:eastAsiaTheme="minorHAnsi" w:cs="Times New Roman"/>
          <w:szCs w:val="28"/>
          <w:lang w:eastAsia="en-US"/>
        </w:rPr>
        <w:t xml:space="preserve"> изучение</w:t>
      </w:r>
      <w:r w:rsidR="00F213E4" w:rsidRPr="00190284">
        <w:rPr>
          <w:rFonts w:eastAsiaTheme="minorHAnsi" w:cs="Times New Roman"/>
          <w:szCs w:val="28"/>
          <w:lang w:eastAsia="en-US"/>
        </w:rPr>
        <w:t xml:space="preserve"> </w:t>
      </w:r>
      <w:r w:rsidR="00B81EC7">
        <w:rPr>
          <w:rFonts w:eastAsiaTheme="minorHAnsi" w:cs="Times New Roman"/>
          <w:szCs w:val="28"/>
          <w:lang w:eastAsia="en-US"/>
        </w:rPr>
        <w:t>того</w:t>
      </w:r>
      <w:r w:rsidR="00F213E4" w:rsidRPr="00190284">
        <w:rPr>
          <w:rFonts w:eastAsiaTheme="minorHAnsi" w:cs="Times New Roman"/>
          <w:szCs w:val="28"/>
          <w:lang w:eastAsia="en-US"/>
        </w:rPr>
        <w:t>,</w:t>
      </w:r>
      <w:r w:rsidR="00E340A2" w:rsidRPr="00190284">
        <w:rPr>
          <w:rFonts w:eastAsiaTheme="minorHAnsi" w:cs="Times New Roman"/>
          <w:szCs w:val="28"/>
          <w:lang w:eastAsia="en-US"/>
        </w:rPr>
        <w:t xml:space="preserve"> </w:t>
      </w:r>
      <w:r w:rsidR="00E16BD3" w:rsidRPr="00190284">
        <w:rPr>
          <w:rFonts w:eastAsiaTheme="minorHAnsi" w:cs="Times New Roman"/>
          <w:szCs w:val="28"/>
          <w:lang w:eastAsia="en-US"/>
        </w:rPr>
        <w:t>как система</w:t>
      </w:r>
      <w:r w:rsidR="00F213E4" w:rsidRPr="00190284">
        <w:rPr>
          <w:rFonts w:eastAsiaTheme="minorHAnsi" w:cs="Times New Roman"/>
          <w:szCs w:val="28"/>
          <w:lang w:eastAsia="en-US"/>
        </w:rPr>
        <w:t>,</w:t>
      </w:r>
      <w:r w:rsidR="00E16BD3" w:rsidRPr="00190284">
        <w:rPr>
          <w:rFonts w:eastAsiaTheme="minorHAnsi" w:cs="Times New Roman"/>
          <w:szCs w:val="28"/>
          <w:lang w:eastAsia="en-US"/>
        </w:rPr>
        <w:t xml:space="preserve"> </w:t>
      </w:r>
      <w:r w:rsidR="00FF6BDA" w:rsidRPr="00190284">
        <w:rPr>
          <w:rFonts w:eastAsiaTheme="minorHAnsi" w:cs="Times New Roman"/>
          <w:szCs w:val="28"/>
          <w:lang w:eastAsia="en-US"/>
        </w:rPr>
        <w:t>со</w:t>
      </w:r>
      <w:r w:rsidR="00FF6BDA">
        <w:rPr>
          <w:rFonts w:eastAsiaTheme="minorHAnsi" w:cs="Times New Roman"/>
          <w:szCs w:val="28"/>
          <w:lang w:eastAsia="en-US"/>
        </w:rPr>
        <w:t xml:space="preserve">стоящая </w:t>
      </w:r>
      <w:r w:rsidR="00E16BD3" w:rsidRPr="00190284">
        <w:rPr>
          <w:rFonts w:eastAsiaTheme="minorHAnsi" w:cs="Times New Roman"/>
          <w:szCs w:val="28"/>
          <w:lang w:eastAsia="en-US"/>
        </w:rPr>
        <w:t>из рефлексивных систем</w:t>
      </w:r>
      <w:r w:rsidR="00F213E4" w:rsidRPr="00190284">
        <w:rPr>
          <w:rFonts w:eastAsiaTheme="minorHAnsi" w:cs="Times New Roman"/>
          <w:szCs w:val="28"/>
          <w:lang w:eastAsia="en-US"/>
        </w:rPr>
        <w:t>,</w:t>
      </w:r>
      <w:r w:rsidR="00E16BD3" w:rsidRPr="00190284">
        <w:rPr>
          <w:rFonts w:eastAsiaTheme="minorHAnsi" w:cs="Times New Roman"/>
          <w:szCs w:val="28"/>
          <w:lang w:eastAsia="en-US"/>
        </w:rPr>
        <w:t xml:space="preserve"> </w:t>
      </w:r>
      <w:r w:rsidR="00F213E4" w:rsidRPr="00190284">
        <w:rPr>
          <w:rFonts w:eastAsiaTheme="minorHAnsi" w:cs="Times New Roman"/>
          <w:szCs w:val="28"/>
          <w:lang w:eastAsia="en-US"/>
        </w:rPr>
        <w:t xml:space="preserve">сама </w:t>
      </w:r>
      <w:r w:rsidR="00E16BD3" w:rsidRPr="00190284">
        <w:rPr>
          <w:rFonts w:eastAsiaTheme="minorHAnsi" w:cs="Times New Roman"/>
          <w:szCs w:val="28"/>
          <w:lang w:eastAsia="en-US"/>
        </w:rPr>
        <w:t>может быть рефлексивной.</w:t>
      </w:r>
      <w:r w:rsidR="009E6272" w:rsidRPr="00190284">
        <w:rPr>
          <w:rFonts w:eastAsiaTheme="minorHAnsi" w:cs="Times New Roman"/>
          <w:szCs w:val="28"/>
          <w:lang w:eastAsia="en-US"/>
        </w:rPr>
        <w:t xml:space="preserve"> </w:t>
      </w:r>
      <w:r w:rsidR="00FF6BDA">
        <w:rPr>
          <w:rFonts w:eastAsiaTheme="minorHAnsi" w:cs="Times New Roman"/>
          <w:szCs w:val="28"/>
          <w:lang w:eastAsia="en-US"/>
        </w:rPr>
        <w:t>Примером может служить взаимо</w:t>
      </w:r>
      <w:r w:rsidR="00E16BD3" w:rsidRPr="00190284">
        <w:rPr>
          <w:rFonts w:eastAsiaTheme="minorHAnsi" w:cs="Times New Roman"/>
          <w:szCs w:val="28"/>
          <w:lang w:eastAsia="en-US"/>
        </w:rPr>
        <w:t>отношение между обществом и е</w:t>
      </w:r>
      <w:r w:rsidR="00F213E4" w:rsidRPr="00190284">
        <w:rPr>
          <w:rFonts w:eastAsiaTheme="minorHAnsi" w:cs="Times New Roman"/>
          <w:szCs w:val="28"/>
          <w:lang w:eastAsia="en-US"/>
        </w:rPr>
        <w:t>г</w:t>
      </w:r>
      <w:r w:rsidR="00E16BD3" w:rsidRPr="00190284">
        <w:rPr>
          <w:rFonts w:eastAsiaTheme="minorHAnsi" w:cs="Times New Roman"/>
          <w:szCs w:val="28"/>
          <w:lang w:eastAsia="en-US"/>
        </w:rPr>
        <w:t>о правительством</w:t>
      </w:r>
      <w:r w:rsidR="00F213E4" w:rsidRPr="00190284">
        <w:rPr>
          <w:rFonts w:eastAsiaTheme="minorHAnsi" w:cs="Times New Roman"/>
          <w:szCs w:val="28"/>
          <w:lang w:eastAsia="en-US"/>
        </w:rPr>
        <w:t>, роль которого заключа</w:t>
      </w:r>
      <w:r w:rsidR="00B81EC7">
        <w:rPr>
          <w:rFonts w:eastAsiaTheme="minorHAnsi" w:cs="Times New Roman"/>
          <w:szCs w:val="28"/>
          <w:lang w:eastAsia="en-US"/>
        </w:rPr>
        <w:t>е</w:t>
      </w:r>
      <w:r w:rsidR="00F213E4" w:rsidRPr="00190284">
        <w:rPr>
          <w:rFonts w:eastAsiaTheme="minorHAnsi" w:cs="Times New Roman"/>
          <w:szCs w:val="28"/>
          <w:lang w:eastAsia="en-US"/>
        </w:rPr>
        <w:t>тся в том, чтобы помочь обществу достичь</w:t>
      </w:r>
      <w:r w:rsidR="00E16BD3" w:rsidRPr="00190284">
        <w:rPr>
          <w:rFonts w:eastAsiaTheme="minorHAnsi" w:cs="Times New Roman"/>
          <w:szCs w:val="28"/>
          <w:lang w:eastAsia="en-US"/>
        </w:rPr>
        <w:t xml:space="preserve"> своих целей</w:t>
      </w:r>
      <w:r w:rsidR="008444EC">
        <w:rPr>
          <w:rFonts w:eastAsiaTheme="minorHAnsi" w:cs="Times New Roman"/>
          <w:szCs w:val="28"/>
          <w:lang w:eastAsia="en-US"/>
        </w:rPr>
        <w:t>: как минимум</w:t>
      </w:r>
      <w:r w:rsidR="00F213E4" w:rsidRPr="00190284">
        <w:rPr>
          <w:rFonts w:eastAsiaTheme="minorHAnsi" w:cs="Times New Roman"/>
          <w:szCs w:val="28"/>
          <w:lang w:eastAsia="en-US"/>
        </w:rPr>
        <w:t xml:space="preserve"> </w:t>
      </w:r>
      <w:r w:rsidR="003F7254" w:rsidRPr="00190284">
        <w:rPr>
          <w:rFonts w:eastAsiaTheme="minorHAnsi" w:cs="Times New Roman"/>
          <w:szCs w:val="28"/>
          <w:lang w:eastAsia="en-US"/>
        </w:rPr>
        <w:t xml:space="preserve">- </w:t>
      </w:r>
      <w:r w:rsidR="00E16BD3" w:rsidRPr="00190284">
        <w:rPr>
          <w:rFonts w:eastAsiaTheme="minorHAnsi" w:cs="Times New Roman"/>
          <w:szCs w:val="28"/>
          <w:lang w:eastAsia="en-US"/>
        </w:rPr>
        <w:t>выжить, в идеале – процветать.</w:t>
      </w:r>
      <w:r w:rsidR="009E6272" w:rsidRPr="00190284">
        <w:rPr>
          <w:rFonts w:eastAsiaTheme="minorHAnsi" w:cs="Times New Roman"/>
          <w:szCs w:val="28"/>
          <w:lang w:eastAsia="en-US"/>
        </w:rPr>
        <w:t xml:space="preserve"> </w:t>
      </w:r>
      <w:r w:rsidR="00FF6BDA">
        <w:rPr>
          <w:rFonts w:eastAsiaTheme="minorHAnsi" w:cs="Times New Roman"/>
          <w:szCs w:val="28"/>
          <w:lang w:eastAsia="en-US"/>
        </w:rPr>
        <w:t xml:space="preserve">Для </w:t>
      </w:r>
      <w:r w:rsidR="00F213E4" w:rsidRPr="00190284">
        <w:rPr>
          <w:rFonts w:eastAsiaTheme="minorHAnsi" w:cs="Times New Roman"/>
          <w:szCs w:val="28"/>
          <w:lang w:eastAsia="en-US"/>
        </w:rPr>
        <w:t>дости</w:t>
      </w:r>
      <w:r w:rsidR="00FF6BDA">
        <w:rPr>
          <w:rFonts w:eastAsiaTheme="minorHAnsi" w:cs="Times New Roman"/>
          <w:szCs w:val="28"/>
          <w:lang w:eastAsia="en-US"/>
        </w:rPr>
        <w:t>жения</w:t>
      </w:r>
      <w:r w:rsidR="00F213E4" w:rsidRPr="00190284">
        <w:rPr>
          <w:rFonts w:eastAsiaTheme="minorHAnsi" w:cs="Times New Roman"/>
          <w:szCs w:val="28"/>
          <w:lang w:eastAsia="en-US"/>
        </w:rPr>
        <w:t xml:space="preserve"> этих целей</w:t>
      </w:r>
      <w:r w:rsidR="002E51F5">
        <w:rPr>
          <w:rFonts w:eastAsiaTheme="minorHAnsi" w:cs="Times New Roman"/>
          <w:szCs w:val="28"/>
          <w:lang w:eastAsia="en-US"/>
        </w:rPr>
        <w:t xml:space="preserve"> необходимо, чтобы,</w:t>
      </w:r>
      <w:r w:rsidR="00F213E4" w:rsidRPr="00190284">
        <w:rPr>
          <w:rFonts w:eastAsiaTheme="minorHAnsi" w:cs="Times New Roman"/>
          <w:szCs w:val="28"/>
          <w:lang w:eastAsia="en-US"/>
        </w:rPr>
        <w:t xml:space="preserve"> </w:t>
      </w:r>
      <w:r w:rsidR="002E51F5" w:rsidRPr="00190284">
        <w:rPr>
          <w:rFonts w:eastAsiaTheme="minorHAnsi" w:cs="Times New Roman"/>
          <w:szCs w:val="28"/>
          <w:lang w:eastAsia="en-US"/>
        </w:rPr>
        <w:t>с одной стороны, правительство</w:t>
      </w:r>
      <w:r w:rsidR="00F213E4" w:rsidRPr="00190284">
        <w:rPr>
          <w:rFonts w:eastAsiaTheme="minorHAnsi" w:cs="Times New Roman"/>
          <w:szCs w:val="28"/>
          <w:lang w:eastAsia="en-US"/>
        </w:rPr>
        <w:t xml:space="preserve"> </w:t>
      </w:r>
      <w:r w:rsidR="00E16BD3" w:rsidRPr="00190284">
        <w:rPr>
          <w:rFonts w:eastAsiaTheme="minorHAnsi" w:cs="Times New Roman"/>
          <w:szCs w:val="28"/>
          <w:lang w:eastAsia="en-US"/>
        </w:rPr>
        <w:t>управл</w:t>
      </w:r>
      <w:r w:rsidR="002E51F5">
        <w:rPr>
          <w:rFonts w:eastAsiaTheme="minorHAnsi" w:cs="Times New Roman"/>
          <w:szCs w:val="28"/>
          <w:lang w:eastAsia="en-US"/>
        </w:rPr>
        <w:t>яло</w:t>
      </w:r>
      <w:r w:rsidR="00F213E4" w:rsidRPr="00190284">
        <w:rPr>
          <w:rFonts w:eastAsiaTheme="minorHAnsi" w:cs="Times New Roman"/>
          <w:szCs w:val="28"/>
          <w:lang w:eastAsia="en-US"/>
        </w:rPr>
        <w:t xml:space="preserve"> определенными </w:t>
      </w:r>
      <w:r w:rsidR="00E16BD3" w:rsidRPr="00190284">
        <w:rPr>
          <w:rFonts w:eastAsiaTheme="minorHAnsi" w:cs="Times New Roman"/>
          <w:szCs w:val="28"/>
          <w:lang w:eastAsia="en-US"/>
        </w:rPr>
        <w:t xml:space="preserve">аспектами </w:t>
      </w:r>
      <w:r w:rsidR="002E51F5">
        <w:rPr>
          <w:rFonts w:eastAsiaTheme="minorHAnsi" w:cs="Times New Roman"/>
          <w:szCs w:val="28"/>
          <w:lang w:eastAsia="en-US"/>
        </w:rPr>
        <w:t>жизни</w:t>
      </w:r>
      <w:r w:rsidR="00F213E4" w:rsidRPr="00190284">
        <w:rPr>
          <w:rFonts w:eastAsiaTheme="minorHAnsi" w:cs="Times New Roman"/>
          <w:szCs w:val="28"/>
          <w:lang w:eastAsia="en-US"/>
        </w:rPr>
        <w:t xml:space="preserve"> </w:t>
      </w:r>
      <w:r w:rsidR="00E16BD3" w:rsidRPr="00190284">
        <w:rPr>
          <w:rFonts w:eastAsiaTheme="minorHAnsi" w:cs="Times New Roman"/>
          <w:szCs w:val="28"/>
          <w:lang w:eastAsia="en-US"/>
        </w:rPr>
        <w:t>общества</w:t>
      </w:r>
      <w:r w:rsidR="00F213E4" w:rsidRPr="00190284">
        <w:rPr>
          <w:rFonts w:eastAsiaTheme="minorHAnsi" w:cs="Times New Roman"/>
          <w:szCs w:val="28"/>
          <w:lang w:eastAsia="en-US"/>
        </w:rPr>
        <w:t>, а</w:t>
      </w:r>
      <w:r w:rsidR="00E16BD3" w:rsidRPr="00190284">
        <w:rPr>
          <w:rFonts w:eastAsiaTheme="minorHAnsi" w:cs="Times New Roman"/>
          <w:szCs w:val="28"/>
          <w:lang w:eastAsia="en-US"/>
        </w:rPr>
        <w:t xml:space="preserve"> </w:t>
      </w:r>
      <w:r w:rsidR="00F213E4" w:rsidRPr="00190284">
        <w:rPr>
          <w:rFonts w:eastAsiaTheme="minorHAnsi" w:cs="Times New Roman"/>
          <w:szCs w:val="28"/>
          <w:lang w:eastAsia="en-US"/>
        </w:rPr>
        <w:t xml:space="preserve">с другой стороны, </w:t>
      </w:r>
      <w:r w:rsidR="00E16BD3" w:rsidRPr="00190284">
        <w:rPr>
          <w:rFonts w:eastAsiaTheme="minorHAnsi" w:cs="Times New Roman"/>
          <w:szCs w:val="28"/>
          <w:lang w:eastAsia="en-US"/>
        </w:rPr>
        <w:t xml:space="preserve">общество </w:t>
      </w:r>
      <w:r w:rsidR="00F213E4" w:rsidRPr="00190284">
        <w:rPr>
          <w:rFonts w:eastAsiaTheme="minorHAnsi" w:cs="Times New Roman"/>
          <w:szCs w:val="28"/>
          <w:lang w:eastAsia="en-US"/>
        </w:rPr>
        <w:t>осуществля</w:t>
      </w:r>
      <w:r w:rsidR="002E51F5">
        <w:rPr>
          <w:rFonts w:eastAsiaTheme="minorHAnsi" w:cs="Times New Roman"/>
          <w:szCs w:val="28"/>
          <w:lang w:eastAsia="en-US"/>
        </w:rPr>
        <w:t>ло</w:t>
      </w:r>
      <w:r w:rsidR="00F213E4" w:rsidRPr="00190284">
        <w:rPr>
          <w:rFonts w:eastAsiaTheme="minorHAnsi" w:cs="Times New Roman"/>
          <w:szCs w:val="28"/>
          <w:lang w:eastAsia="en-US"/>
        </w:rPr>
        <w:t xml:space="preserve"> контроль</w:t>
      </w:r>
      <w:r w:rsidR="00E16BD3" w:rsidRPr="00190284">
        <w:rPr>
          <w:rFonts w:eastAsiaTheme="minorHAnsi" w:cs="Times New Roman"/>
          <w:szCs w:val="28"/>
          <w:lang w:eastAsia="en-US"/>
        </w:rPr>
        <w:t xml:space="preserve"> </w:t>
      </w:r>
      <w:r w:rsidR="002E51F5">
        <w:rPr>
          <w:rFonts w:eastAsiaTheme="minorHAnsi" w:cs="Times New Roman"/>
          <w:szCs w:val="28"/>
          <w:lang w:eastAsia="en-US"/>
        </w:rPr>
        <w:t xml:space="preserve">за деятельностью </w:t>
      </w:r>
      <w:r w:rsidR="00E16BD3" w:rsidRPr="00190284">
        <w:rPr>
          <w:rFonts w:eastAsiaTheme="minorHAnsi" w:cs="Times New Roman"/>
          <w:szCs w:val="28"/>
          <w:lang w:eastAsia="en-US"/>
        </w:rPr>
        <w:t>правительств</w:t>
      </w:r>
      <w:r w:rsidR="002E51F5">
        <w:rPr>
          <w:rFonts w:eastAsiaTheme="minorHAnsi" w:cs="Times New Roman"/>
          <w:szCs w:val="28"/>
          <w:lang w:eastAsia="en-US"/>
        </w:rPr>
        <w:t>а</w:t>
      </w:r>
      <w:r w:rsidR="00F213E4" w:rsidRPr="00190284">
        <w:rPr>
          <w:rFonts w:eastAsiaTheme="minorHAnsi" w:cs="Times New Roman"/>
          <w:szCs w:val="28"/>
          <w:lang w:eastAsia="en-US"/>
        </w:rPr>
        <w:t xml:space="preserve">, </w:t>
      </w:r>
      <w:r w:rsidR="002E51F5">
        <w:rPr>
          <w:rFonts w:eastAsiaTheme="minorHAnsi" w:cs="Times New Roman"/>
          <w:szCs w:val="28"/>
          <w:lang w:eastAsia="en-US"/>
        </w:rPr>
        <w:t xml:space="preserve">прежде </w:t>
      </w:r>
      <w:r w:rsidR="002E51F5">
        <w:rPr>
          <w:rFonts w:eastAsiaTheme="minorHAnsi" w:cs="Times New Roman"/>
          <w:szCs w:val="28"/>
          <w:lang w:eastAsia="en-US"/>
        </w:rPr>
        <w:lastRenderedPageBreak/>
        <w:t>всего</w:t>
      </w:r>
      <w:r w:rsidR="008B6578" w:rsidRPr="00190284">
        <w:rPr>
          <w:rFonts w:eastAsiaTheme="minorHAnsi" w:cs="Times New Roman"/>
          <w:szCs w:val="28"/>
          <w:lang w:eastAsia="en-US"/>
        </w:rPr>
        <w:t>,</w:t>
      </w:r>
      <w:r w:rsidR="00E16BD3" w:rsidRPr="00190284">
        <w:rPr>
          <w:rFonts w:eastAsiaTheme="minorHAnsi" w:cs="Times New Roman"/>
          <w:szCs w:val="28"/>
          <w:lang w:eastAsia="en-US"/>
        </w:rPr>
        <w:t xml:space="preserve"> путем ограничения власти</w:t>
      </w:r>
      <w:r w:rsidR="008B6578" w:rsidRPr="00190284">
        <w:rPr>
          <w:rFonts w:eastAsiaTheme="minorHAnsi" w:cs="Times New Roman"/>
          <w:szCs w:val="28"/>
          <w:lang w:eastAsia="en-US"/>
        </w:rPr>
        <w:t>,</w:t>
      </w:r>
      <w:r w:rsidR="00E16BD3" w:rsidRPr="00190284">
        <w:rPr>
          <w:rFonts w:eastAsiaTheme="minorHAnsi" w:cs="Times New Roman"/>
          <w:szCs w:val="28"/>
          <w:lang w:eastAsia="en-US"/>
        </w:rPr>
        <w:t xml:space="preserve"> которое </w:t>
      </w:r>
      <w:r w:rsidR="008B6578" w:rsidRPr="00190284">
        <w:rPr>
          <w:rFonts w:eastAsiaTheme="minorHAnsi" w:cs="Times New Roman"/>
          <w:szCs w:val="28"/>
          <w:lang w:eastAsia="en-US"/>
        </w:rPr>
        <w:t>правительство</w:t>
      </w:r>
      <w:r w:rsidR="00E16BD3" w:rsidRPr="00190284">
        <w:rPr>
          <w:rFonts w:eastAsiaTheme="minorHAnsi" w:cs="Times New Roman"/>
          <w:szCs w:val="28"/>
          <w:lang w:eastAsia="en-US"/>
        </w:rPr>
        <w:t xml:space="preserve"> имеет над своими гражданами.</w:t>
      </w:r>
      <w:r w:rsidR="009E6272" w:rsidRPr="00190284">
        <w:rPr>
          <w:rFonts w:eastAsiaTheme="minorHAnsi" w:cs="Times New Roman"/>
          <w:szCs w:val="28"/>
          <w:lang w:eastAsia="en-US"/>
        </w:rPr>
        <w:t xml:space="preserve"> </w:t>
      </w:r>
      <w:r w:rsidR="00E16BD3" w:rsidRPr="00190284">
        <w:rPr>
          <w:rFonts w:eastAsiaTheme="minorHAnsi" w:cs="Times New Roman"/>
          <w:szCs w:val="28"/>
          <w:lang w:eastAsia="en-US"/>
        </w:rPr>
        <w:t xml:space="preserve">Ограничения </w:t>
      </w:r>
      <w:r w:rsidR="002E51F5">
        <w:rPr>
          <w:rFonts w:eastAsiaTheme="minorHAnsi" w:cs="Times New Roman"/>
          <w:szCs w:val="28"/>
          <w:lang w:eastAsia="en-US"/>
        </w:rPr>
        <w:t xml:space="preserve">принимают </w:t>
      </w:r>
      <w:r w:rsidR="00E16BD3" w:rsidRPr="00190284">
        <w:rPr>
          <w:rFonts w:eastAsiaTheme="minorHAnsi" w:cs="Times New Roman"/>
          <w:szCs w:val="28"/>
          <w:lang w:eastAsia="en-US"/>
        </w:rPr>
        <w:t>форм</w:t>
      </w:r>
      <w:r w:rsidR="002E51F5">
        <w:rPr>
          <w:rFonts w:eastAsiaTheme="minorHAnsi" w:cs="Times New Roman"/>
          <w:szCs w:val="28"/>
          <w:lang w:eastAsia="en-US"/>
        </w:rPr>
        <w:t>у</w:t>
      </w:r>
      <w:r w:rsidR="00E16BD3" w:rsidRPr="00190284">
        <w:rPr>
          <w:rFonts w:eastAsiaTheme="minorHAnsi" w:cs="Times New Roman"/>
          <w:szCs w:val="28"/>
          <w:lang w:eastAsia="en-US"/>
        </w:rPr>
        <w:t xml:space="preserve"> законов</w:t>
      </w:r>
      <w:r w:rsidR="002E51F5">
        <w:rPr>
          <w:rFonts w:eastAsiaTheme="minorHAnsi" w:cs="Times New Roman"/>
          <w:szCs w:val="28"/>
          <w:lang w:eastAsia="en-US"/>
        </w:rPr>
        <w:t xml:space="preserve"> и институтов</w:t>
      </w:r>
      <w:r w:rsidR="008B6578" w:rsidRPr="00190284">
        <w:rPr>
          <w:rFonts w:eastAsiaTheme="minorHAnsi" w:cs="Times New Roman"/>
          <w:szCs w:val="28"/>
          <w:lang w:eastAsia="en-US"/>
        </w:rPr>
        <w:t>,</w:t>
      </w:r>
      <w:r w:rsidR="002E51F5">
        <w:rPr>
          <w:rFonts w:eastAsiaTheme="minorHAnsi" w:cs="Times New Roman"/>
          <w:szCs w:val="28"/>
          <w:lang w:eastAsia="en-US"/>
        </w:rPr>
        <w:t xml:space="preserve"> таких </w:t>
      </w:r>
      <w:r w:rsidR="008444EC">
        <w:rPr>
          <w:rFonts w:eastAsiaTheme="minorHAnsi" w:cs="Times New Roman"/>
          <w:szCs w:val="28"/>
          <w:lang w:eastAsia="en-US"/>
        </w:rPr>
        <w:t xml:space="preserve">как </w:t>
      </w:r>
      <w:r w:rsidR="008444EC" w:rsidRPr="00190284">
        <w:rPr>
          <w:rFonts w:eastAsiaTheme="minorHAnsi" w:cs="Times New Roman"/>
          <w:szCs w:val="28"/>
          <w:lang w:eastAsia="en-US"/>
        </w:rPr>
        <w:t>законодательные</w:t>
      </w:r>
      <w:r w:rsidR="002E51F5">
        <w:rPr>
          <w:rFonts w:eastAsiaTheme="minorHAnsi" w:cs="Times New Roman"/>
          <w:szCs w:val="28"/>
          <w:lang w:eastAsia="en-US"/>
        </w:rPr>
        <w:t xml:space="preserve"> органы </w:t>
      </w:r>
      <w:r w:rsidR="008B6578" w:rsidRPr="00190284">
        <w:rPr>
          <w:rFonts w:eastAsiaTheme="minorHAnsi" w:cs="Times New Roman"/>
          <w:szCs w:val="28"/>
          <w:lang w:eastAsia="en-US"/>
        </w:rPr>
        <w:t>и суд</w:t>
      </w:r>
      <w:r w:rsidR="002E51F5">
        <w:rPr>
          <w:rFonts w:eastAsiaTheme="minorHAnsi" w:cs="Times New Roman"/>
          <w:szCs w:val="28"/>
          <w:lang w:eastAsia="en-US"/>
        </w:rPr>
        <w:t>ы</w:t>
      </w:r>
      <w:r w:rsidR="008B6578" w:rsidRPr="00190284">
        <w:rPr>
          <w:rFonts w:eastAsiaTheme="minorHAnsi" w:cs="Times New Roman"/>
          <w:szCs w:val="28"/>
          <w:lang w:eastAsia="en-US"/>
        </w:rPr>
        <w:t>.</w:t>
      </w:r>
    </w:p>
    <w:p w:rsidR="009E6272" w:rsidRPr="00190284" w:rsidRDefault="009E6272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E16BD3" w:rsidRPr="00190284">
        <w:rPr>
          <w:rFonts w:eastAsiaTheme="minorHAnsi" w:cs="Times New Roman"/>
          <w:szCs w:val="28"/>
          <w:lang w:eastAsia="en-US"/>
        </w:rPr>
        <w:t xml:space="preserve">На </w:t>
      </w:r>
      <w:r w:rsidR="008B6578" w:rsidRPr="00190284">
        <w:rPr>
          <w:rFonts w:eastAsiaTheme="minorHAnsi" w:cs="Times New Roman"/>
          <w:szCs w:val="28"/>
          <w:lang w:val="en-US" w:eastAsia="en-US"/>
        </w:rPr>
        <w:t>XI</w:t>
      </w:r>
      <w:r w:rsidR="00DA6261" w:rsidRPr="00190284">
        <w:rPr>
          <w:rFonts w:eastAsiaTheme="minorHAnsi" w:cs="Times New Roman"/>
          <w:szCs w:val="28"/>
          <w:lang w:eastAsia="en-US"/>
        </w:rPr>
        <w:t xml:space="preserve"> Московском международном научно-</w:t>
      </w:r>
      <w:r w:rsidR="008B6578" w:rsidRPr="00190284">
        <w:rPr>
          <w:rFonts w:eastAsiaTheme="minorHAnsi" w:cs="Times New Roman"/>
          <w:szCs w:val="28"/>
          <w:lang w:eastAsia="en-US"/>
        </w:rPr>
        <w:t xml:space="preserve">практическом междисциплинарном симпозиуме </w:t>
      </w:r>
      <w:r w:rsidR="008444EC" w:rsidRPr="00190284">
        <w:rPr>
          <w:rFonts w:eastAsiaTheme="minorHAnsi" w:cs="Times New Roman"/>
          <w:szCs w:val="28"/>
          <w:lang w:eastAsia="en-US"/>
        </w:rPr>
        <w:t xml:space="preserve">«Рефлексивные процессы и </w:t>
      </w:r>
      <w:r w:rsidR="008444EC">
        <w:rPr>
          <w:rFonts w:eastAsiaTheme="minorHAnsi" w:cs="Times New Roman"/>
          <w:szCs w:val="28"/>
          <w:lang w:eastAsia="en-US"/>
        </w:rPr>
        <w:t>у</w:t>
      </w:r>
      <w:r w:rsidR="008444EC" w:rsidRPr="00190284">
        <w:rPr>
          <w:rFonts w:eastAsiaTheme="minorHAnsi" w:cs="Times New Roman"/>
          <w:szCs w:val="28"/>
          <w:lang w:eastAsia="en-US"/>
        </w:rPr>
        <w:t>правление»</w:t>
      </w:r>
      <w:r w:rsidR="008444EC">
        <w:rPr>
          <w:rFonts w:eastAsiaTheme="minorHAnsi" w:cs="Times New Roman"/>
          <w:szCs w:val="28"/>
          <w:lang w:eastAsia="en-US"/>
        </w:rPr>
        <w:t xml:space="preserve">, который проводился </w:t>
      </w:r>
      <w:r w:rsidR="008444EC" w:rsidRPr="00190284">
        <w:rPr>
          <w:rFonts w:eastAsiaTheme="minorHAnsi" w:cs="Times New Roman"/>
          <w:szCs w:val="28"/>
          <w:lang w:eastAsia="en-US"/>
        </w:rPr>
        <w:t>под руководством В</w:t>
      </w:r>
      <w:r w:rsidR="008444EC">
        <w:rPr>
          <w:rFonts w:eastAsiaTheme="minorHAnsi" w:cs="Times New Roman"/>
          <w:szCs w:val="28"/>
          <w:lang w:eastAsia="en-US"/>
        </w:rPr>
        <w:t>ладимира</w:t>
      </w:r>
      <w:r w:rsidR="008444EC" w:rsidRPr="00190284">
        <w:rPr>
          <w:rFonts w:eastAsiaTheme="minorHAnsi" w:cs="Times New Roman"/>
          <w:szCs w:val="28"/>
          <w:lang w:eastAsia="en-US"/>
        </w:rPr>
        <w:t xml:space="preserve"> Лепского</w:t>
      </w:r>
      <w:r w:rsidR="008444EC">
        <w:rPr>
          <w:rFonts w:eastAsiaTheme="minorHAnsi" w:cs="Times New Roman"/>
          <w:szCs w:val="28"/>
          <w:lang w:eastAsia="en-US"/>
        </w:rPr>
        <w:t xml:space="preserve"> в</w:t>
      </w:r>
      <w:r w:rsidR="008444EC" w:rsidRPr="00190284">
        <w:rPr>
          <w:rFonts w:eastAsiaTheme="minorHAnsi" w:cs="Times New Roman"/>
          <w:szCs w:val="28"/>
          <w:lang w:eastAsia="en-US"/>
        </w:rPr>
        <w:t xml:space="preserve"> </w:t>
      </w:r>
      <w:r w:rsidR="00DA6261" w:rsidRPr="00190284">
        <w:rPr>
          <w:rFonts w:eastAsiaTheme="minorHAnsi" w:cs="Times New Roman"/>
          <w:szCs w:val="28"/>
          <w:lang w:eastAsia="en-US"/>
        </w:rPr>
        <w:t>Институт</w:t>
      </w:r>
      <w:r w:rsidR="008444EC">
        <w:rPr>
          <w:rFonts w:eastAsiaTheme="minorHAnsi" w:cs="Times New Roman"/>
          <w:szCs w:val="28"/>
          <w:lang w:eastAsia="en-US"/>
        </w:rPr>
        <w:t>е</w:t>
      </w:r>
      <w:r w:rsidR="00DA6261" w:rsidRPr="00190284">
        <w:rPr>
          <w:rFonts w:eastAsiaTheme="minorHAnsi" w:cs="Times New Roman"/>
          <w:szCs w:val="28"/>
          <w:lang w:eastAsia="en-US"/>
        </w:rPr>
        <w:t xml:space="preserve"> философии РАН </w:t>
      </w:r>
      <w:r w:rsidR="00E16BD3" w:rsidRPr="00190284">
        <w:rPr>
          <w:rFonts w:eastAsiaTheme="minorHAnsi" w:cs="Times New Roman"/>
          <w:szCs w:val="28"/>
          <w:lang w:eastAsia="en-US"/>
        </w:rPr>
        <w:t>в октябре 2017</w:t>
      </w:r>
      <w:r w:rsidR="00003B2A" w:rsidRPr="00190284">
        <w:rPr>
          <w:rFonts w:eastAsiaTheme="minorHAnsi" w:cs="Times New Roman"/>
          <w:szCs w:val="28"/>
          <w:lang w:eastAsia="en-US"/>
        </w:rPr>
        <w:t xml:space="preserve"> я </w:t>
      </w:r>
      <w:r w:rsidR="00DA6261" w:rsidRPr="00190284">
        <w:rPr>
          <w:rFonts w:eastAsiaTheme="minorHAnsi" w:cs="Times New Roman"/>
          <w:szCs w:val="28"/>
          <w:lang w:eastAsia="en-US"/>
        </w:rPr>
        <w:t xml:space="preserve">выступал с докладом о </w:t>
      </w:r>
      <w:r w:rsidR="005F01EA" w:rsidRPr="00190284">
        <w:rPr>
          <w:rFonts w:eastAsiaTheme="minorHAnsi" w:cs="Times New Roman"/>
          <w:szCs w:val="28"/>
          <w:lang w:eastAsia="en-US"/>
        </w:rPr>
        <w:t xml:space="preserve">кибернетики </w:t>
      </w:r>
      <w:r w:rsidR="00003B2A" w:rsidRPr="00190284">
        <w:rPr>
          <w:rFonts w:eastAsiaTheme="minorHAnsi" w:cs="Times New Roman"/>
          <w:szCs w:val="28"/>
          <w:lang w:eastAsia="en-US"/>
        </w:rPr>
        <w:t>второ</w:t>
      </w:r>
      <w:r w:rsidR="005F01EA">
        <w:rPr>
          <w:rFonts w:eastAsiaTheme="minorHAnsi" w:cs="Times New Roman"/>
          <w:szCs w:val="28"/>
          <w:lang w:eastAsia="en-US"/>
        </w:rPr>
        <w:t>го</w:t>
      </w:r>
      <w:r w:rsidR="00003B2A" w:rsidRPr="00190284">
        <w:rPr>
          <w:rFonts w:eastAsiaTheme="minorHAnsi" w:cs="Times New Roman"/>
          <w:szCs w:val="28"/>
          <w:lang w:eastAsia="en-US"/>
        </w:rPr>
        <w:t xml:space="preserve"> порядка в США и Европе</w:t>
      </w:r>
      <w:r w:rsidR="00F2065D" w:rsidRPr="00190284">
        <w:rPr>
          <w:rFonts w:eastAsiaTheme="minorHAnsi" w:cs="Times New Roman"/>
          <w:szCs w:val="28"/>
          <w:lang w:eastAsia="en-US"/>
        </w:rPr>
        <w:t xml:space="preserve">. Я </w:t>
      </w:r>
      <w:r w:rsidR="00E94476" w:rsidRPr="00190284">
        <w:rPr>
          <w:rFonts w:eastAsiaTheme="minorHAnsi" w:cs="Times New Roman"/>
          <w:szCs w:val="28"/>
          <w:lang w:eastAsia="en-US"/>
        </w:rPr>
        <w:t>также поделился своими мыслями о том, как я понимаю предложенн</w:t>
      </w:r>
      <w:r w:rsidR="00680996" w:rsidRPr="00190284">
        <w:rPr>
          <w:rFonts w:eastAsiaTheme="minorHAnsi" w:cs="Times New Roman"/>
          <w:szCs w:val="28"/>
          <w:lang w:eastAsia="en-US"/>
        </w:rPr>
        <w:t>ое</w:t>
      </w:r>
      <w:r w:rsidR="00E94476" w:rsidRPr="00190284">
        <w:rPr>
          <w:rFonts w:eastAsiaTheme="minorHAnsi" w:cs="Times New Roman"/>
          <w:szCs w:val="28"/>
          <w:lang w:eastAsia="en-US"/>
        </w:rPr>
        <w:t xml:space="preserve"> российскими учеными поняти</w:t>
      </w:r>
      <w:r w:rsidR="00680996" w:rsidRPr="00190284">
        <w:rPr>
          <w:rFonts w:eastAsiaTheme="minorHAnsi" w:cs="Times New Roman"/>
          <w:szCs w:val="28"/>
          <w:lang w:eastAsia="en-US"/>
        </w:rPr>
        <w:t>е</w:t>
      </w:r>
      <w:r w:rsidR="00E94476" w:rsidRPr="00190284">
        <w:rPr>
          <w:rFonts w:eastAsiaTheme="minorHAnsi" w:cs="Times New Roman"/>
          <w:szCs w:val="28"/>
          <w:lang w:eastAsia="en-US"/>
        </w:rPr>
        <w:t xml:space="preserve"> «</w:t>
      </w:r>
      <w:r w:rsidR="005F01EA" w:rsidRPr="00190284">
        <w:rPr>
          <w:rFonts w:eastAsiaTheme="minorHAnsi" w:cs="Times New Roman"/>
          <w:szCs w:val="28"/>
          <w:lang w:eastAsia="en-US"/>
        </w:rPr>
        <w:t>ки</w:t>
      </w:r>
      <w:r w:rsidR="005F01EA">
        <w:rPr>
          <w:rFonts w:eastAsiaTheme="minorHAnsi" w:cs="Times New Roman"/>
          <w:szCs w:val="28"/>
          <w:lang w:eastAsia="en-US"/>
        </w:rPr>
        <w:t>бернетика</w:t>
      </w:r>
      <w:r w:rsidR="005F01EA" w:rsidRPr="00190284">
        <w:rPr>
          <w:rFonts w:eastAsiaTheme="minorHAnsi" w:cs="Times New Roman"/>
          <w:szCs w:val="28"/>
          <w:lang w:eastAsia="en-US"/>
        </w:rPr>
        <w:t xml:space="preserve"> </w:t>
      </w:r>
      <w:r w:rsidR="00003B2A" w:rsidRPr="00190284">
        <w:rPr>
          <w:rFonts w:eastAsiaTheme="minorHAnsi" w:cs="Times New Roman"/>
          <w:szCs w:val="28"/>
          <w:lang w:eastAsia="en-US"/>
        </w:rPr>
        <w:t>трет</w:t>
      </w:r>
      <w:r w:rsidR="005F01EA">
        <w:rPr>
          <w:rFonts w:eastAsiaTheme="minorHAnsi" w:cs="Times New Roman"/>
          <w:szCs w:val="28"/>
          <w:lang w:eastAsia="en-US"/>
        </w:rPr>
        <w:t>ьего</w:t>
      </w:r>
      <w:r w:rsidR="00003B2A" w:rsidRPr="00190284">
        <w:rPr>
          <w:rFonts w:eastAsiaTheme="minorHAnsi" w:cs="Times New Roman"/>
          <w:szCs w:val="28"/>
          <w:lang w:eastAsia="en-US"/>
        </w:rPr>
        <w:t xml:space="preserve"> поряд</w:t>
      </w:r>
      <w:r w:rsidR="00680996" w:rsidRPr="00190284">
        <w:rPr>
          <w:rFonts w:eastAsiaTheme="minorHAnsi" w:cs="Times New Roman"/>
          <w:szCs w:val="28"/>
          <w:lang w:eastAsia="en-US"/>
        </w:rPr>
        <w:t>к</w:t>
      </w:r>
      <w:r w:rsidR="00B81EC7">
        <w:rPr>
          <w:rFonts w:eastAsiaTheme="minorHAnsi" w:cs="Times New Roman"/>
          <w:szCs w:val="28"/>
          <w:lang w:eastAsia="en-US"/>
        </w:rPr>
        <w:t>а</w:t>
      </w:r>
      <w:r w:rsidR="00E94476" w:rsidRPr="00190284">
        <w:rPr>
          <w:rFonts w:eastAsiaTheme="minorHAnsi" w:cs="Times New Roman"/>
          <w:szCs w:val="28"/>
          <w:lang w:eastAsia="en-US"/>
        </w:rPr>
        <w:t>».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003B2A" w:rsidRPr="00190284">
        <w:rPr>
          <w:rFonts w:eastAsiaTheme="minorHAnsi" w:cs="Times New Roman"/>
          <w:szCs w:val="28"/>
          <w:lang w:eastAsia="en-US"/>
        </w:rPr>
        <w:t xml:space="preserve">Идея </w:t>
      </w:r>
      <w:r w:rsidR="00B81EC7" w:rsidRPr="00190284">
        <w:rPr>
          <w:rFonts w:eastAsiaTheme="minorHAnsi" w:cs="Times New Roman"/>
          <w:szCs w:val="28"/>
          <w:lang w:eastAsia="en-US"/>
        </w:rPr>
        <w:t xml:space="preserve">кибернетики </w:t>
      </w:r>
      <w:r w:rsidR="00003B2A" w:rsidRPr="00190284">
        <w:rPr>
          <w:rFonts w:eastAsiaTheme="minorHAnsi" w:cs="Times New Roman"/>
          <w:szCs w:val="28"/>
          <w:lang w:eastAsia="en-US"/>
        </w:rPr>
        <w:t xml:space="preserve">третьего </w:t>
      </w:r>
      <w:r w:rsidR="00680996" w:rsidRPr="00190284">
        <w:rPr>
          <w:rFonts w:eastAsiaTheme="minorHAnsi" w:cs="Times New Roman"/>
          <w:szCs w:val="28"/>
          <w:lang w:eastAsia="en-US"/>
        </w:rPr>
        <w:t>порядка</w:t>
      </w:r>
      <w:r w:rsidR="00003B2A" w:rsidRPr="00190284">
        <w:rPr>
          <w:rFonts w:eastAsiaTheme="minorHAnsi" w:cs="Times New Roman"/>
          <w:szCs w:val="28"/>
          <w:lang w:eastAsia="en-US"/>
        </w:rPr>
        <w:t xml:space="preserve"> уходит своими корням</w:t>
      </w:r>
      <w:r w:rsidR="00B81EC7">
        <w:rPr>
          <w:rFonts w:eastAsiaTheme="minorHAnsi" w:cs="Times New Roman"/>
          <w:szCs w:val="28"/>
          <w:lang w:eastAsia="en-US"/>
        </w:rPr>
        <w:t>и</w:t>
      </w:r>
      <w:r w:rsidR="00003B2A" w:rsidRPr="00190284">
        <w:rPr>
          <w:rFonts w:eastAsiaTheme="minorHAnsi" w:cs="Times New Roman"/>
          <w:szCs w:val="28"/>
          <w:lang w:eastAsia="en-US"/>
        </w:rPr>
        <w:t xml:space="preserve"> в философскую мыс</w:t>
      </w:r>
      <w:r w:rsidR="00F2065D" w:rsidRPr="00190284">
        <w:rPr>
          <w:rFonts w:eastAsiaTheme="minorHAnsi" w:cs="Times New Roman"/>
          <w:szCs w:val="28"/>
          <w:lang w:eastAsia="en-US"/>
        </w:rPr>
        <w:t>л</w:t>
      </w:r>
      <w:r w:rsidR="00003B2A" w:rsidRPr="00190284">
        <w:rPr>
          <w:rFonts w:eastAsiaTheme="minorHAnsi" w:cs="Times New Roman"/>
          <w:szCs w:val="28"/>
          <w:lang w:eastAsia="en-US"/>
        </w:rPr>
        <w:t xml:space="preserve">ь России </w:t>
      </w:r>
      <w:r w:rsidR="00F2065D" w:rsidRPr="00190284">
        <w:rPr>
          <w:rFonts w:eastAsiaTheme="minorHAnsi" w:cs="Times New Roman"/>
          <w:szCs w:val="28"/>
          <w:lang w:eastAsia="en-US"/>
        </w:rPr>
        <w:t>последних десятилетий</w:t>
      </w:r>
      <w:r w:rsidR="00003B2A" w:rsidRPr="00190284">
        <w:rPr>
          <w:rFonts w:eastAsiaTheme="minorHAnsi" w:cs="Times New Roman"/>
          <w:szCs w:val="28"/>
          <w:lang w:eastAsia="en-US"/>
        </w:rPr>
        <w:t xml:space="preserve"> (</w:t>
      </w:r>
      <w:r w:rsidR="00003B2A" w:rsidRPr="00190284">
        <w:rPr>
          <w:rFonts w:eastAsiaTheme="minorHAnsi" w:cs="Times New Roman"/>
          <w:szCs w:val="28"/>
          <w:lang w:val="en-US" w:eastAsia="en-US"/>
        </w:rPr>
        <w:t>Lefebvre</w:t>
      </w:r>
      <w:r w:rsidR="00003B2A" w:rsidRPr="00190284">
        <w:rPr>
          <w:rFonts w:eastAsiaTheme="minorHAnsi" w:cs="Times New Roman"/>
          <w:szCs w:val="28"/>
          <w:lang w:eastAsia="en-US"/>
        </w:rPr>
        <w:t xml:space="preserve">, 1982; </w:t>
      </w:r>
      <w:r w:rsidR="00003B2A" w:rsidRPr="00190284">
        <w:rPr>
          <w:rFonts w:eastAsiaTheme="minorHAnsi" w:cs="Times New Roman"/>
          <w:szCs w:val="28"/>
          <w:lang w:val="en-US" w:eastAsia="en-US"/>
        </w:rPr>
        <w:t>Lepsky</w:t>
      </w:r>
      <w:r w:rsidR="00003B2A" w:rsidRPr="00190284">
        <w:rPr>
          <w:rFonts w:eastAsiaTheme="minorHAnsi" w:cs="Times New Roman"/>
          <w:szCs w:val="28"/>
          <w:lang w:eastAsia="en-US"/>
        </w:rPr>
        <w:t>, 2017).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</w:p>
    <w:p w:rsidR="00003B2A" w:rsidRPr="00190284" w:rsidRDefault="009E6272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003B2A" w:rsidRPr="00C91485">
        <w:rPr>
          <w:rFonts w:eastAsiaTheme="minorHAnsi" w:cs="Times New Roman"/>
          <w:szCs w:val="28"/>
          <w:lang w:eastAsia="en-US"/>
        </w:rPr>
        <w:t>Важной к</w:t>
      </w:r>
      <w:r w:rsidR="00F2065D" w:rsidRPr="00C91485">
        <w:rPr>
          <w:rFonts w:eastAsiaTheme="minorHAnsi" w:cs="Times New Roman"/>
          <w:szCs w:val="28"/>
          <w:lang w:eastAsia="en-US"/>
        </w:rPr>
        <w:t>о</w:t>
      </w:r>
      <w:r w:rsidR="00003B2A" w:rsidRPr="00C91485">
        <w:rPr>
          <w:rFonts w:eastAsiaTheme="minorHAnsi" w:cs="Times New Roman"/>
          <w:szCs w:val="28"/>
          <w:lang w:eastAsia="en-US"/>
        </w:rPr>
        <w:t xml:space="preserve">нцепцией </w:t>
      </w:r>
      <w:r w:rsidR="00B81EC7" w:rsidRPr="00C91485">
        <w:rPr>
          <w:rFonts w:eastAsiaTheme="minorHAnsi" w:cs="Times New Roman"/>
          <w:szCs w:val="28"/>
          <w:lang w:eastAsia="en-US"/>
        </w:rPr>
        <w:t xml:space="preserve">кибернетики </w:t>
      </w:r>
      <w:r w:rsidR="00003B2A" w:rsidRPr="00C91485">
        <w:rPr>
          <w:rFonts w:eastAsiaTheme="minorHAnsi" w:cs="Times New Roman"/>
          <w:szCs w:val="28"/>
          <w:lang w:eastAsia="en-US"/>
        </w:rPr>
        <w:t xml:space="preserve">третьего </w:t>
      </w:r>
      <w:r w:rsidR="00680996" w:rsidRPr="00C91485">
        <w:rPr>
          <w:rFonts w:eastAsiaTheme="minorHAnsi" w:cs="Times New Roman"/>
          <w:szCs w:val="28"/>
          <w:lang w:eastAsia="en-US"/>
        </w:rPr>
        <w:t>порядка</w:t>
      </w:r>
      <w:r w:rsidR="00003B2A" w:rsidRPr="00C91485">
        <w:rPr>
          <w:rFonts w:eastAsiaTheme="minorHAnsi" w:cs="Times New Roman"/>
          <w:szCs w:val="28"/>
          <w:lang w:eastAsia="en-US"/>
        </w:rPr>
        <w:t xml:space="preserve"> в России является идея </w:t>
      </w:r>
      <w:r w:rsidR="00F2065D" w:rsidRPr="00C91485">
        <w:rPr>
          <w:rFonts w:eastAsiaTheme="minorHAnsi" w:cs="Times New Roman"/>
          <w:szCs w:val="28"/>
          <w:lang w:eastAsia="en-US"/>
        </w:rPr>
        <w:t>«</w:t>
      </w:r>
      <w:r w:rsidR="00003B2A" w:rsidRPr="00C91485">
        <w:rPr>
          <w:rFonts w:eastAsiaTheme="minorHAnsi" w:cs="Times New Roman"/>
          <w:szCs w:val="28"/>
          <w:lang w:eastAsia="en-US"/>
        </w:rPr>
        <w:t>мета</w:t>
      </w:r>
      <w:r w:rsidR="00C91485" w:rsidRPr="00C91485">
        <w:rPr>
          <w:rFonts w:eastAsiaTheme="minorHAnsi" w:cs="Times New Roman"/>
          <w:szCs w:val="28"/>
          <w:lang w:eastAsia="en-US"/>
        </w:rPr>
        <w:t>субъекта</w:t>
      </w:r>
      <w:r w:rsidR="00F2065D" w:rsidRPr="00C91485">
        <w:rPr>
          <w:rFonts w:eastAsiaTheme="minorHAnsi" w:cs="Times New Roman"/>
          <w:szCs w:val="28"/>
          <w:lang w:eastAsia="en-US"/>
        </w:rPr>
        <w:t>»,</w:t>
      </w:r>
      <w:r w:rsidR="00E94476" w:rsidRPr="00C91485">
        <w:rPr>
          <w:rFonts w:eastAsiaTheme="minorHAnsi" w:cs="Times New Roman"/>
          <w:szCs w:val="28"/>
          <w:lang w:eastAsia="en-US"/>
        </w:rPr>
        <w:t xml:space="preserve"> т. е.</w:t>
      </w:r>
      <w:r w:rsidR="00F2065D" w:rsidRPr="00C91485">
        <w:rPr>
          <w:rFonts w:eastAsiaTheme="minorHAnsi" w:cs="Times New Roman"/>
          <w:szCs w:val="28"/>
          <w:lang w:eastAsia="en-US"/>
        </w:rPr>
        <w:t xml:space="preserve"> </w:t>
      </w:r>
      <w:r w:rsidR="00003B2A" w:rsidRPr="00C91485">
        <w:rPr>
          <w:rFonts w:eastAsiaTheme="minorHAnsi" w:cs="Times New Roman"/>
          <w:szCs w:val="28"/>
          <w:lang w:eastAsia="en-US"/>
        </w:rPr>
        <w:t>окружени</w:t>
      </w:r>
      <w:r w:rsidR="00F2065D" w:rsidRPr="00C91485">
        <w:rPr>
          <w:rFonts w:eastAsiaTheme="minorHAnsi" w:cs="Times New Roman"/>
          <w:szCs w:val="28"/>
          <w:lang w:eastAsia="en-US"/>
        </w:rPr>
        <w:t>я</w:t>
      </w:r>
      <w:r w:rsidR="00003B2A" w:rsidRPr="00C91485">
        <w:rPr>
          <w:rFonts w:eastAsiaTheme="minorHAnsi" w:cs="Times New Roman"/>
          <w:szCs w:val="28"/>
          <w:lang w:eastAsia="en-US"/>
        </w:rPr>
        <w:t xml:space="preserve"> или контекст</w:t>
      </w:r>
      <w:r w:rsidR="00F2065D" w:rsidRPr="00C91485">
        <w:rPr>
          <w:rFonts w:eastAsiaTheme="minorHAnsi" w:cs="Times New Roman"/>
          <w:szCs w:val="28"/>
          <w:lang w:eastAsia="en-US"/>
        </w:rPr>
        <w:t>а</w:t>
      </w:r>
      <w:r w:rsidR="00003B2A" w:rsidRPr="00C91485">
        <w:rPr>
          <w:rFonts w:eastAsiaTheme="minorHAnsi" w:cs="Times New Roman"/>
          <w:szCs w:val="28"/>
          <w:lang w:eastAsia="en-US"/>
        </w:rPr>
        <w:t xml:space="preserve"> </w:t>
      </w:r>
      <w:r w:rsidR="00C91485">
        <w:rPr>
          <w:rFonts w:eastAsiaTheme="minorHAnsi" w:cs="Times New Roman"/>
          <w:szCs w:val="28"/>
          <w:lang w:eastAsia="en-US"/>
        </w:rPr>
        <w:t xml:space="preserve">субъекта </w:t>
      </w:r>
      <w:r w:rsidR="00003B2A" w:rsidRPr="00C91485">
        <w:rPr>
          <w:rFonts w:eastAsiaTheme="minorHAnsi" w:cs="Times New Roman"/>
          <w:szCs w:val="28"/>
          <w:lang w:eastAsia="en-US"/>
        </w:rPr>
        <w:t>исследования.</w:t>
      </w:r>
      <w:r w:rsidRPr="00C91485">
        <w:rPr>
          <w:rFonts w:eastAsiaTheme="minorHAnsi" w:cs="Times New Roman"/>
          <w:szCs w:val="28"/>
          <w:lang w:eastAsia="en-US"/>
        </w:rPr>
        <w:t xml:space="preserve"> </w:t>
      </w:r>
      <w:r w:rsidR="003522D9" w:rsidRPr="00C91485">
        <w:rPr>
          <w:rFonts w:eastAsiaTheme="minorHAnsi" w:cs="Times New Roman"/>
          <w:szCs w:val="28"/>
          <w:lang w:eastAsia="en-US"/>
        </w:rPr>
        <w:t xml:space="preserve">О </w:t>
      </w:r>
      <w:r w:rsidR="00F2065D" w:rsidRPr="00C91485">
        <w:rPr>
          <w:rFonts w:eastAsiaTheme="minorHAnsi" w:cs="Times New Roman"/>
          <w:szCs w:val="28"/>
          <w:lang w:eastAsia="en-US"/>
        </w:rPr>
        <w:t>концепции «</w:t>
      </w:r>
      <w:r w:rsidR="003522D9" w:rsidRPr="00C91485">
        <w:rPr>
          <w:rFonts w:eastAsiaTheme="minorHAnsi" w:cs="Times New Roman"/>
          <w:szCs w:val="28"/>
          <w:lang w:eastAsia="en-US"/>
        </w:rPr>
        <w:t>м</w:t>
      </w:r>
      <w:r w:rsidR="00863E96" w:rsidRPr="00C91485">
        <w:rPr>
          <w:rFonts w:eastAsiaTheme="minorHAnsi" w:cs="Times New Roman"/>
          <w:szCs w:val="28"/>
          <w:lang w:eastAsia="en-US"/>
        </w:rPr>
        <w:t>ета</w:t>
      </w:r>
      <w:r w:rsidR="00C91485">
        <w:rPr>
          <w:rFonts w:eastAsiaTheme="minorHAnsi" w:cs="Times New Roman"/>
          <w:szCs w:val="28"/>
          <w:lang w:eastAsia="en-US"/>
        </w:rPr>
        <w:t>субъекта</w:t>
      </w:r>
      <w:r w:rsidR="00F2065D" w:rsidRPr="00C91485">
        <w:rPr>
          <w:rFonts w:eastAsiaTheme="minorHAnsi" w:cs="Times New Roman"/>
          <w:szCs w:val="28"/>
          <w:lang w:eastAsia="en-US"/>
        </w:rPr>
        <w:t>»</w:t>
      </w:r>
      <w:r w:rsidR="003522D9" w:rsidRPr="00C91485">
        <w:rPr>
          <w:rFonts w:eastAsiaTheme="minorHAnsi" w:cs="Times New Roman"/>
          <w:szCs w:val="28"/>
          <w:lang w:eastAsia="en-US"/>
        </w:rPr>
        <w:t xml:space="preserve"> можно рассуждать на трех уровнях. На микроуровне </w:t>
      </w:r>
      <w:r w:rsidR="004716BE" w:rsidRPr="00C91485">
        <w:rPr>
          <w:rFonts w:eastAsiaTheme="minorHAnsi" w:cs="Times New Roman"/>
          <w:szCs w:val="28"/>
          <w:lang w:eastAsia="en-US"/>
        </w:rPr>
        <w:t>«</w:t>
      </w:r>
      <w:r w:rsidR="003522D9" w:rsidRPr="00C91485">
        <w:rPr>
          <w:rFonts w:eastAsiaTheme="minorHAnsi" w:cs="Times New Roman"/>
          <w:szCs w:val="28"/>
          <w:lang w:eastAsia="en-US"/>
        </w:rPr>
        <w:t>мета</w:t>
      </w:r>
      <w:r w:rsidR="00AD7F07">
        <w:rPr>
          <w:rFonts w:eastAsiaTheme="minorHAnsi" w:cs="Times New Roman"/>
          <w:szCs w:val="28"/>
          <w:lang w:eastAsia="en-US"/>
        </w:rPr>
        <w:t>субъект</w:t>
      </w:r>
      <w:r w:rsidR="004716BE" w:rsidRPr="00C91485">
        <w:rPr>
          <w:rFonts w:eastAsiaTheme="minorHAnsi" w:cs="Times New Roman"/>
          <w:szCs w:val="28"/>
          <w:lang w:eastAsia="en-US"/>
        </w:rPr>
        <w:t>»</w:t>
      </w:r>
      <w:r w:rsidR="003522D9" w:rsidRPr="00C91485">
        <w:rPr>
          <w:rFonts w:eastAsiaTheme="minorHAnsi" w:cs="Times New Roman"/>
          <w:szCs w:val="28"/>
          <w:lang w:eastAsia="en-US"/>
        </w:rPr>
        <w:t xml:space="preserve"> будет </w:t>
      </w:r>
      <w:r w:rsidR="004716BE" w:rsidRPr="00C91485">
        <w:rPr>
          <w:rFonts w:eastAsiaTheme="minorHAnsi" w:cs="Times New Roman"/>
          <w:szCs w:val="28"/>
          <w:lang w:eastAsia="en-US"/>
        </w:rPr>
        <w:t>представл</w:t>
      </w:r>
      <w:r w:rsidR="00AD7F07">
        <w:rPr>
          <w:rFonts w:eastAsiaTheme="minorHAnsi" w:cs="Times New Roman"/>
          <w:szCs w:val="28"/>
          <w:lang w:eastAsia="en-US"/>
        </w:rPr>
        <w:t>ен</w:t>
      </w:r>
      <w:r w:rsidR="004716BE" w:rsidRPr="00C91485">
        <w:rPr>
          <w:rFonts w:eastAsiaTheme="minorHAnsi" w:cs="Times New Roman"/>
          <w:szCs w:val="28"/>
          <w:lang w:eastAsia="en-US"/>
        </w:rPr>
        <w:t xml:space="preserve"> </w:t>
      </w:r>
      <w:r w:rsidR="003522D9" w:rsidRPr="00C91485">
        <w:rPr>
          <w:rFonts w:eastAsiaTheme="minorHAnsi" w:cs="Times New Roman"/>
          <w:szCs w:val="28"/>
          <w:lang w:eastAsia="en-US"/>
        </w:rPr>
        <w:t>семь</w:t>
      </w:r>
      <w:r w:rsidR="00AD7F07">
        <w:rPr>
          <w:rFonts w:eastAsiaTheme="minorHAnsi" w:cs="Times New Roman"/>
          <w:szCs w:val="28"/>
          <w:lang w:eastAsia="en-US"/>
        </w:rPr>
        <w:t>ей</w:t>
      </w:r>
      <w:r w:rsidR="003522D9" w:rsidRPr="00C91485">
        <w:rPr>
          <w:rFonts w:eastAsiaTheme="minorHAnsi" w:cs="Times New Roman"/>
          <w:szCs w:val="28"/>
          <w:lang w:eastAsia="en-US"/>
        </w:rPr>
        <w:t xml:space="preserve"> или рабоч</w:t>
      </w:r>
      <w:r w:rsidR="00AD7F07">
        <w:rPr>
          <w:rFonts w:eastAsiaTheme="minorHAnsi" w:cs="Times New Roman"/>
          <w:szCs w:val="28"/>
          <w:lang w:eastAsia="en-US"/>
        </w:rPr>
        <w:t>ей</w:t>
      </w:r>
      <w:r w:rsidR="003522D9" w:rsidRPr="00C91485">
        <w:rPr>
          <w:rFonts w:eastAsiaTheme="minorHAnsi" w:cs="Times New Roman"/>
          <w:szCs w:val="28"/>
          <w:lang w:eastAsia="en-US"/>
        </w:rPr>
        <w:t xml:space="preserve"> групп</w:t>
      </w:r>
      <w:r w:rsidR="00AD7F07">
        <w:rPr>
          <w:rFonts w:eastAsiaTheme="minorHAnsi" w:cs="Times New Roman"/>
          <w:szCs w:val="28"/>
          <w:lang w:eastAsia="en-US"/>
        </w:rPr>
        <w:t>ой</w:t>
      </w:r>
      <w:r w:rsidR="003522D9" w:rsidRPr="00C91485">
        <w:rPr>
          <w:rFonts w:eastAsiaTheme="minorHAnsi" w:cs="Times New Roman"/>
          <w:szCs w:val="28"/>
          <w:lang w:eastAsia="en-US"/>
        </w:rPr>
        <w:t xml:space="preserve">. На </w:t>
      </w:r>
      <w:r w:rsidR="004716BE" w:rsidRPr="00C91485">
        <w:rPr>
          <w:rFonts w:eastAsiaTheme="minorHAnsi" w:cs="Times New Roman"/>
          <w:szCs w:val="28"/>
          <w:lang w:eastAsia="en-US"/>
        </w:rPr>
        <w:t>«</w:t>
      </w:r>
      <w:r w:rsidR="00AD7F07">
        <w:rPr>
          <w:rFonts w:eastAsiaTheme="minorHAnsi" w:cs="Times New Roman"/>
          <w:szCs w:val="28"/>
          <w:lang w:eastAsia="en-US"/>
        </w:rPr>
        <w:t>мез</w:t>
      </w:r>
      <w:r w:rsidR="003522D9" w:rsidRPr="00C91485">
        <w:rPr>
          <w:rFonts w:eastAsiaTheme="minorHAnsi" w:cs="Times New Roman"/>
          <w:szCs w:val="28"/>
          <w:lang w:eastAsia="en-US"/>
        </w:rPr>
        <w:t>оуровне</w:t>
      </w:r>
      <w:r w:rsidR="004716BE" w:rsidRPr="00C91485">
        <w:rPr>
          <w:rFonts w:eastAsiaTheme="minorHAnsi" w:cs="Times New Roman"/>
          <w:szCs w:val="28"/>
          <w:lang w:eastAsia="en-US"/>
        </w:rPr>
        <w:t>»</w:t>
      </w:r>
      <w:r w:rsidR="003522D9" w:rsidRPr="00C91485">
        <w:rPr>
          <w:rFonts w:eastAsiaTheme="minorHAnsi" w:cs="Times New Roman"/>
          <w:szCs w:val="28"/>
          <w:lang w:eastAsia="en-US"/>
        </w:rPr>
        <w:t xml:space="preserve"> (промежуточном уровне</w:t>
      </w:r>
      <w:r w:rsidR="004716BE" w:rsidRPr="00C91485">
        <w:rPr>
          <w:rFonts w:eastAsiaTheme="minorHAnsi" w:cs="Times New Roman"/>
          <w:szCs w:val="28"/>
          <w:lang w:eastAsia="en-US"/>
        </w:rPr>
        <w:t>)</w:t>
      </w:r>
      <w:r w:rsidR="003522D9" w:rsidRPr="00C91485">
        <w:rPr>
          <w:rFonts w:eastAsiaTheme="minorHAnsi" w:cs="Times New Roman"/>
          <w:szCs w:val="28"/>
          <w:lang w:eastAsia="en-US"/>
        </w:rPr>
        <w:t xml:space="preserve"> </w:t>
      </w:r>
      <w:r w:rsidR="004716BE" w:rsidRPr="00C91485">
        <w:rPr>
          <w:rFonts w:eastAsiaTheme="minorHAnsi" w:cs="Times New Roman"/>
          <w:szCs w:val="28"/>
          <w:lang w:eastAsia="en-US"/>
        </w:rPr>
        <w:t>«</w:t>
      </w:r>
      <w:r w:rsidR="003522D9" w:rsidRPr="00C91485">
        <w:rPr>
          <w:rFonts w:eastAsiaTheme="minorHAnsi" w:cs="Times New Roman"/>
          <w:szCs w:val="28"/>
          <w:lang w:eastAsia="en-US"/>
        </w:rPr>
        <w:t>мета</w:t>
      </w:r>
      <w:r w:rsidR="00AD7F07">
        <w:rPr>
          <w:rFonts w:eastAsiaTheme="minorHAnsi" w:cs="Times New Roman"/>
          <w:szCs w:val="28"/>
          <w:lang w:eastAsia="en-US"/>
        </w:rPr>
        <w:t>субъектом</w:t>
      </w:r>
      <w:r w:rsidR="004716BE" w:rsidRPr="00C91485">
        <w:rPr>
          <w:rFonts w:eastAsiaTheme="minorHAnsi" w:cs="Times New Roman"/>
          <w:szCs w:val="28"/>
          <w:lang w:eastAsia="en-US"/>
        </w:rPr>
        <w:t>»</w:t>
      </w:r>
      <w:r w:rsidR="003522D9" w:rsidRPr="00C91485">
        <w:rPr>
          <w:rFonts w:eastAsiaTheme="minorHAnsi" w:cs="Times New Roman"/>
          <w:szCs w:val="28"/>
          <w:lang w:eastAsia="en-US"/>
        </w:rPr>
        <w:t xml:space="preserve"> </w:t>
      </w:r>
      <w:r w:rsidR="004716BE" w:rsidRPr="00C91485">
        <w:rPr>
          <w:rFonts w:eastAsiaTheme="minorHAnsi" w:cs="Times New Roman"/>
          <w:szCs w:val="28"/>
          <w:lang w:eastAsia="en-US"/>
        </w:rPr>
        <w:t>может быть</w:t>
      </w:r>
      <w:r w:rsidR="003522D9" w:rsidRPr="00190284">
        <w:rPr>
          <w:rFonts w:eastAsiaTheme="minorHAnsi" w:cs="Times New Roman"/>
          <w:szCs w:val="28"/>
          <w:lang w:eastAsia="en-US"/>
        </w:rPr>
        <w:t xml:space="preserve"> компани</w:t>
      </w:r>
      <w:r w:rsidR="004716BE" w:rsidRPr="00190284">
        <w:rPr>
          <w:rFonts w:eastAsiaTheme="minorHAnsi" w:cs="Times New Roman"/>
          <w:szCs w:val="28"/>
          <w:lang w:eastAsia="en-US"/>
        </w:rPr>
        <w:t>я</w:t>
      </w:r>
      <w:r w:rsidR="003522D9" w:rsidRPr="00190284">
        <w:rPr>
          <w:rFonts w:eastAsiaTheme="minorHAnsi" w:cs="Times New Roman"/>
          <w:szCs w:val="28"/>
          <w:lang w:eastAsia="en-US"/>
        </w:rPr>
        <w:t xml:space="preserve"> или город.</w:t>
      </w:r>
      <w:r w:rsidR="004716BE" w:rsidRPr="00190284">
        <w:rPr>
          <w:rFonts w:eastAsiaTheme="minorHAnsi" w:cs="Times New Roman"/>
          <w:szCs w:val="28"/>
          <w:lang w:eastAsia="en-US"/>
        </w:rPr>
        <w:t xml:space="preserve"> </w:t>
      </w:r>
      <w:r w:rsidR="003522D9" w:rsidRPr="00190284">
        <w:rPr>
          <w:rFonts w:eastAsiaTheme="minorHAnsi" w:cs="Times New Roman"/>
          <w:szCs w:val="28"/>
          <w:lang w:eastAsia="en-US"/>
        </w:rPr>
        <w:t xml:space="preserve">На макроуровне </w:t>
      </w:r>
      <w:r w:rsidR="004716BE" w:rsidRPr="00190284">
        <w:rPr>
          <w:rFonts w:eastAsiaTheme="minorHAnsi" w:cs="Times New Roman"/>
          <w:szCs w:val="28"/>
          <w:lang w:eastAsia="en-US"/>
        </w:rPr>
        <w:t>«</w:t>
      </w:r>
      <w:r w:rsidR="003522D9" w:rsidRPr="00190284">
        <w:rPr>
          <w:rFonts w:eastAsiaTheme="minorHAnsi" w:cs="Times New Roman"/>
          <w:szCs w:val="28"/>
          <w:lang w:eastAsia="en-US"/>
        </w:rPr>
        <w:t>мета</w:t>
      </w:r>
      <w:r w:rsidR="00AD7F07">
        <w:rPr>
          <w:rFonts w:eastAsiaTheme="minorHAnsi" w:cs="Times New Roman"/>
          <w:szCs w:val="28"/>
          <w:lang w:eastAsia="en-US"/>
        </w:rPr>
        <w:t>субъектом</w:t>
      </w:r>
      <w:r w:rsidR="004716BE" w:rsidRPr="00190284">
        <w:rPr>
          <w:rFonts w:eastAsiaTheme="minorHAnsi" w:cs="Times New Roman"/>
          <w:szCs w:val="28"/>
          <w:lang w:eastAsia="en-US"/>
        </w:rPr>
        <w:t>»</w:t>
      </w:r>
      <w:r w:rsidR="003522D9" w:rsidRPr="00190284">
        <w:rPr>
          <w:rFonts w:eastAsiaTheme="minorHAnsi" w:cs="Times New Roman"/>
          <w:szCs w:val="28"/>
          <w:lang w:eastAsia="en-US"/>
        </w:rPr>
        <w:t xml:space="preserve"> </w:t>
      </w:r>
      <w:r w:rsidR="008444EC">
        <w:rPr>
          <w:rFonts w:eastAsiaTheme="minorHAnsi" w:cs="Times New Roman"/>
          <w:szCs w:val="28"/>
          <w:lang w:eastAsia="en-US"/>
        </w:rPr>
        <w:t>может выступать</w:t>
      </w:r>
      <w:r w:rsidR="003522D9" w:rsidRPr="00190284">
        <w:rPr>
          <w:rFonts w:eastAsiaTheme="minorHAnsi" w:cs="Times New Roman"/>
          <w:szCs w:val="28"/>
          <w:lang w:eastAsia="en-US"/>
        </w:rPr>
        <w:t xml:space="preserve"> стран</w:t>
      </w:r>
      <w:r w:rsidR="004716BE" w:rsidRPr="00190284">
        <w:rPr>
          <w:rFonts w:eastAsiaTheme="minorHAnsi" w:cs="Times New Roman"/>
          <w:szCs w:val="28"/>
          <w:lang w:eastAsia="en-US"/>
        </w:rPr>
        <w:t>а</w:t>
      </w:r>
      <w:r w:rsidR="003522D9" w:rsidRPr="00190284">
        <w:rPr>
          <w:rFonts w:eastAsiaTheme="minorHAnsi" w:cs="Times New Roman"/>
          <w:szCs w:val="28"/>
          <w:lang w:eastAsia="en-US"/>
        </w:rPr>
        <w:t>, регион или мир в целом.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</w:p>
    <w:p w:rsidR="003522D9" w:rsidRPr="00190284" w:rsidRDefault="009E6272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863E96" w:rsidRPr="00190284">
        <w:rPr>
          <w:rFonts w:eastAsiaTheme="minorHAnsi" w:cs="Times New Roman"/>
          <w:szCs w:val="28"/>
          <w:lang w:eastAsia="en-US"/>
        </w:rPr>
        <w:t>На микроуровне кибернетика</w:t>
      </w:r>
      <w:r w:rsidR="00AD7F07">
        <w:rPr>
          <w:rFonts w:eastAsiaTheme="minorHAnsi" w:cs="Times New Roman"/>
          <w:szCs w:val="28"/>
          <w:lang w:eastAsia="en-US"/>
        </w:rPr>
        <w:t xml:space="preserve"> оказывает влияние на</w:t>
      </w:r>
      <w:r w:rsidR="00863E96" w:rsidRPr="00190284">
        <w:rPr>
          <w:rFonts w:eastAsiaTheme="minorHAnsi" w:cs="Times New Roman"/>
          <w:szCs w:val="28"/>
          <w:lang w:eastAsia="en-US"/>
        </w:rPr>
        <w:t xml:space="preserve"> психологи</w:t>
      </w:r>
      <w:r w:rsidR="00AD7F07">
        <w:rPr>
          <w:rFonts w:eastAsiaTheme="minorHAnsi" w:cs="Times New Roman"/>
          <w:szCs w:val="28"/>
          <w:lang w:eastAsia="en-US"/>
        </w:rPr>
        <w:t>ю</w:t>
      </w:r>
      <w:r w:rsidR="00863E96" w:rsidRPr="00190284">
        <w:rPr>
          <w:rFonts w:eastAsiaTheme="minorHAnsi" w:cs="Times New Roman"/>
          <w:szCs w:val="28"/>
          <w:lang w:eastAsia="en-US"/>
        </w:rPr>
        <w:t>, терапи</w:t>
      </w:r>
      <w:r w:rsidR="00AD7F07">
        <w:rPr>
          <w:rFonts w:eastAsiaTheme="minorHAnsi" w:cs="Times New Roman"/>
          <w:szCs w:val="28"/>
          <w:lang w:eastAsia="en-US"/>
        </w:rPr>
        <w:t>ю</w:t>
      </w:r>
      <w:r w:rsidR="00863E96" w:rsidRPr="00190284">
        <w:rPr>
          <w:rFonts w:eastAsiaTheme="minorHAnsi" w:cs="Times New Roman"/>
          <w:szCs w:val="28"/>
          <w:lang w:eastAsia="en-US"/>
        </w:rPr>
        <w:t xml:space="preserve"> и социологи</w:t>
      </w:r>
      <w:r w:rsidR="00AD7F07">
        <w:rPr>
          <w:rFonts w:eastAsiaTheme="minorHAnsi" w:cs="Times New Roman"/>
          <w:szCs w:val="28"/>
          <w:lang w:eastAsia="en-US"/>
        </w:rPr>
        <w:t>ю</w:t>
      </w:r>
      <w:r w:rsidR="00863E96" w:rsidRPr="00190284">
        <w:rPr>
          <w:rFonts w:eastAsiaTheme="minorHAnsi" w:cs="Times New Roman"/>
          <w:szCs w:val="28"/>
          <w:lang w:eastAsia="en-US"/>
        </w:rPr>
        <w:t>. Основны</w:t>
      </w:r>
      <w:r w:rsidR="00761E6B" w:rsidRPr="00190284">
        <w:rPr>
          <w:rFonts w:eastAsiaTheme="minorHAnsi" w:cs="Times New Roman"/>
          <w:szCs w:val="28"/>
          <w:lang w:eastAsia="en-US"/>
        </w:rPr>
        <w:t>ми</w:t>
      </w:r>
      <w:r w:rsidR="00863E96" w:rsidRPr="00190284">
        <w:rPr>
          <w:rFonts w:eastAsiaTheme="minorHAnsi" w:cs="Times New Roman"/>
          <w:szCs w:val="28"/>
          <w:lang w:eastAsia="en-US"/>
        </w:rPr>
        <w:t xml:space="preserve"> </w:t>
      </w:r>
      <w:r w:rsidR="004716BE" w:rsidRPr="00190284">
        <w:rPr>
          <w:rFonts w:eastAsiaTheme="minorHAnsi" w:cs="Times New Roman"/>
          <w:szCs w:val="28"/>
          <w:lang w:eastAsia="en-US"/>
        </w:rPr>
        <w:t>исследователями в этих областях являются</w:t>
      </w:r>
      <w:r w:rsidR="00863E96" w:rsidRPr="00190284">
        <w:rPr>
          <w:rFonts w:eastAsiaTheme="minorHAnsi" w:cs="Times New Roman"/>
          <w:szCs w:val="28"/>
          <w:lang w:eastAsia="en-US"/>
        </w:rPr>
        <w:t xml:space="preserve"> </w:t>
      </w:r>
      <w:r w:rsidR="004716BE" w:rsidRPr="00190284">
        <w:rPr>
          <w:rFonts w:eastAsiaTheme="minorHAnsi" w:cs="Times New Roman"/>
          <w:szCs w:val="28"/>
          <w:lang w:eastAsia="en-US"/>
        </w:rPr>
        <w:t>Б</w:t>
      </w:r>
      <w:r w:rsidR="00863E96" w:rsidRPr="00190284">
        <w:rPr>
          <w:rFonts w:eastAsiaTheme="minorHAnsi" w:cs="Times New Roman"/>
          <w:szCs w:val="28"/>
          <w:lang w:eastAsia="en-US"/>
        </w:rPr>
        <w:t>ей</w:t>
      </w:r>
      <w:r w:rsidR="004716BE" w:rsidRPr="00190284">
        <w:rPr>
          <w:rFonts w:eastAsiaTheme="minorHAnsi" w:cs="Times New Roman"/>
          <w:szCs w:val="28"/>
          <w:lang w:eastAsia="en-US"/>
        </w:rPr>
        <w:t>т</w:t>
      </w:r>
      <w:r w:rsidR="00863E96" w:rsidRPr="00190284">
        <w:rPr>
          <w:rFonts w:eastAsiaTheme="minorHAnsi" w:cs="Times New Roman"/>
          <w:szCs w:val="28"/>
          <w:lang w:eastAsia="en-US"/>
        </w:rPr>
        <w:t>сон, Фриш, Ватцлави</w:t>
      </w:r>
      <w:r w:rsidR="004716BE" w:rsidRPr="00190284">
        <w:rPr>
          <w:rFonts w:eastAsiaTheme="minorHAnsi" w:cs="Times New Roman"/>
          <w:szCs w:val="28"/>
          <w:lang w:eastAsia="en-US"/>
        </w:rPr>
        <w:t>к</w:t>
      </w:r>
      <w:r w:rsidR="00863E96" w:rsidRPr="00190284">
        <w:rPr>
          <w:rFonts w:eastAsiaTheme="minorHAnsi" w:cs="Times New Roman"/>
          <w:szCs w:val="28"/>
          <w:lang w:eastAsia="en-US"/>
        </w:rPr>
        <w:t xml:space="preserve"> и Викленд (</w:t>
      </w:r>
      <w:r w:rsidR="00863E96" w:rsidRPr="00190284">
        <w:rPr>
          <w:rFonts w:eastAsiaTheme="minorHAnsi" w:cs="Times New Roman"/>
          <w:szCs w:val="28"/>
          <w:lang w:val="en-US" w:eastAsia="en-US"/>
        </w:rPr>
        <w:t>Bateson</w:t>
      </w:r>
      <w:r w:rsidR="00863E96" w:rsidRPr="00190284">
        <w:rPr>
          <w:rFonts w:eastAsiaTheme="minorHAnsi" w:cs="Times New Roman"/>
          <w:szCs w:val="28"/>
          <w:lang w:eastAsia="en-US"/>
        </w:rPr>
        <w:t xml:space="preserve">, 1972; </w:t>
      </w:r>
      <w:r w:rsidR="00863E96" w:rsidRPr="00190284">
        <w:rPr>
          <w:rFonts w:eastAsiaTheme="minorHAnsi" w:cs="Times New Roman"/>
          <w:szCs w:val="28"/>
          <w:lang w:val="en-US" w:eastAsia="en-US"/>
        </w:rPr>
        <w:t>Watzlawick</w:t>
      </w:r>
      <w:r w:rsidR="00863E96" w:rsidRPr="00190284">
        <w:rPr>
          <w:rFonts w:eastAsiaTheme="minorHAnsi" w:cs="Times New Roman"/>
          <w:szCs w:val="28"/>
          <w:lang w:eastAsia="en-US"/>
        </w:rPr>
        <w:t xml:space="preserve">, 1983; </w:t>
      </w:r>
      <w:r w:rsidR="00863E96" w:rsidRPr="00190284">
        <w:rPr>
          <w:rFonts w:eastAsiaTheme="minorHAnsi" w:cs="Times New Roman"/>
          <w:szCs w:val="28"/>
          <w:lang w:val="en-US" w:eastAsia="en-US"/>
        </w:rPr>
        <w:t>Watzlawick</w:t>
      </w:r>
      <w:r w:rsidR="00863E96" w:rsidRPr="00190284">
        <w:rPr>
          <w:rFonts w:eastAsiaTheme="minorHAnsi" w:cs="Times New Roman"/>
          <w:szCs w:val="28"/>
          <w:lang w:eastAsia="en-US"/>
        </w:rPr>
        <w:t xml:space="preserve">, </w:t>
      </w:r>
      <w:r w:rsidR="00863E96" w:rsidRPr="00190284">
        <w:rPr>
          <w:rFonts w:eastAsiaTheme="minorHAnsi" w:cs="Times New Roman"/>
          <w:szCs w:val="28"/>
          <w:lang w:val="en-US" w:eastAsia="en-US"/>
        </w:rPr>
        <w:t>Weakland</w:t>
      </w:r>
      <w:r w:rsidR="00863E96" w:rsidRPr="00190284">
        <w:rPr>
          <w:rFonts w:eastAsiaTheme="minorHAnsi" w:cs="Times New Roman"/>
          <w:szCs w:val="28"/>
          <w:lang w:eastAsia="en-US"/>
        </w:rPr>
        <w:t xml:space="preserve">, &amp; </w:t>
      </w:r>
      <w:r w:rsidR="00863E96" w:rsidRPr="00190284">
        <w:rPr>
          <w:rFonts w:eastAsiaTheme="minorHAnsi" w:cs="Times New Roman"/>
          <w:szCs w:val="28"/>
          <w:lang w:val="en-US" w:eastAsia="en-US"/>
        </w:rPr>
        <w:t>Frisch</w:t>
      </w:r>
      <w:r w:rsidR="00863E96" w:rsidRPr="00190284">
        <w:rPr>
          <w:rFonts w:eastAsiaTheme="minorHAnsi" w:cs="Times New Roman"/>
          <w:szCs w:val="28"/>
          <w:lang w:eastAsia="en-US"/>
        </w:rPr>
        <w:t>, 1974).</w:t>
      </w:r>
    </w:p>
    <w:p w:rsidR="001A19D7" w:rsidRPr="00190284" w:rsidRDefault="009E6272" w:rsidP="001A19D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54464C" w:rsidRPr="00190284">
        <w:rPr>
          <w:rFonts w:eastAsiaTheme="minorHAnsi" w:cs="Times New Roman"/>
          <w:szCs w:val="28"/>
          <w:lang w:eastAsia="en-US"/>
        </w:rPr>
        <w:t>Н</w:t>
      </w:r>
      <w:r w:rsidR="00761E6B" w:rsidRPr="00190284">
        <w:rPr>
          <w:rFonts w:eastAsiaTheme="minorHAnsi" w:cs="Times New Roman"/>
          <w:szCs w:val="28"/>
          <w:lang w:eastAsia="en-US"/>
        </w:rPr>
        <w:t>а уровне компаний и организаций</w:t>
      </w:r>
      <w:r w:rsidR="0054464C" w:rsidRPr="00190284">
        <w:rPr>
          <w:rFonts w:eastAsiaTheme="minorHAnsi" w:cs="Times New Roman"/>
          <w:szCs w:val="28"/>
          <w:lang w:eastAsia="en-US"/>
        </w:rPr>
        <w:t xml:space="preserve"> влияние кибернетики и системных наук распространя</w:t>
      </w:r>
      <w:r w:rsidR="00AD7F07">
        <w:rPr>
          <w:rFonts w:eastAsiaTheme="minorHAnsi" w:cs="Times New Roman"/>
          <w:szCs w:val="28"/>
          <w:lang w:eastAsia="en-US"/>
        </w:rPr>
        <w:t>ется на</w:t>
      </w:r>
      <w:r w:rsidR="0054464C" w:rsidRPr="00190284">
        <w:rPr>
          <w:rFonts w:eastAsiaTheme="minorHAnsi" w:cs="Times New Roman"/>
          <w:szCs w:val="28"/>
          <w:lang w:eastAsia="en-US"/>
        </w:rPr>
        <w:t xml:space="preserve"> менеджмент и </w:t>
      </w:r>
      <w:r w:rsidR="00AD7F07">
        <w:rPr>
          <w:rFonts w:eastAsiaTheme="minorHAnsi" w:cs="Times New Roman"/>
          <w:szCs w:val="28"/>
          <w:lang w:eastAsia="en-US"/>
        </w:rPr>
        <w:t xml:space="preserve">бизнес </w:t>
      </w:r>
      <w:r w:rsidR="0054464C" w:rsidRPr="00190284">
        <w:rPr>
          <w:rFonts w:eastAsiaTheme="minorHAnsi" w:cs="Times New Roman"/>
          <w:szCs w:val="28"/>
          <w:lang w:eastAsia="en-US"/>
        </w:rPr>
        <w:t>администрировани</w:t>
      </w:r>
      <w:r w:rsidR="00AD7F07">
        <w:rPr>
          <w:rFonts w:eastAsiaTheme="minorHAnsi" w:cs="Times New Roman"/>
          <w:szCs w:val="28"/>
          <w:lang w:eastAsia="en-US"/>
        </w:rPr>
        <w:t>е, например, Би</w:t>
      </w:r>
      <w:r w:rsidR="0054464C" w:rsidRPr="00190284">
        <w:rPr>
          <w:rFonts w:eastAsiaTheme="minorHAnsi" w:cs="Times New Roman"/>
          <w:szCs w:val="28"/>
          <w:lang w:eastAsia="en-US"/>
        </w:rPr>
        <w:t>ра</w:t>
      </w:r>
      <w:r w:rsidR="003F7254" w:rsidRPr="00190284">
        <w:rPr>
          <w:rFonts w:eastAsiaTheme="minorHAnsi" w:cs="Times New Roman"/>
          <w:szCs w:val="28"/>
          <w:lang w:eastAsia="en-US"/>
        </w:rPr>
        <w:t xml:space="preserve"> (</w:t>
      </w:r>
      <w:r w:rsidR="003F7254" w:rsidRPr="00190284">
        <w:rPr>
          <w:rFonts w:eastAsiaTheme="minorHAnsi" w:cs="Times New Roman"/>
          <w:szCs w:val="28"/>
          <w:lang w:val="en-US" w:eastAsia="en-US"/>
        </w:rPr>
        <w:t>Beer</w:t>
      </w:r>
      <w:r w:rsidR="001A19D7" w:rsidRPr="00190284">
        <w:rPr>
          <w:rFonts w:eastAsiaTheme="minorHAnsi" w:cs="Times New Roman"/>
          <w:szCs w:val="28"/>
          <w:lang w:eastAsia="en-US"/>
        </w:rPr>
        <w:t xml:space="preserve">, </w:t>
      </w:r>
      <w:r w:rsidR="003F7254" w:rsidRPr="00190284">
        <w:rPr>
          <w:rFonts w:eastAsiaTheme="minorHAnsi" w:cs="Times New Roman"/>
          <w:szCs w:val="28"/>
          <w:lang w:eastAsia="en-US"/>
        </w:rPr>
        <w:t xml:space="preserve">1972), </w:t>
      </w:r>
      <w:r w:rsidR="0054464C" w:rsidRPr="00190284">
        <w:rPr>
          <w:rFonts w:eastAsiaTheme="minorHAnsi" w:cs="Times New Roman"/>
          <w:szCs w:val="28"/>
          <w:lang w:eastAsia="en-US"/>
        </w:rPr>
        <w:t>Аккофа</w:t>
      </w:r>
      <w:r w:rsidR="003F7254" w:rsidRPr="00190284">
        <w:rPr>
          <w:rFonts w:eastAsiaTheme="minorHAnsi" w:cs="Times New Roman"/>
          <w:szCs w:val="28"/>
          <w:lang w:eastAsia="en-US"/>
        </w:rPr>
        <w:t xml:space="preserve"> </w:t>
      </w:r>
      <w:r w:rsidR="001A19D7" w:rsidRPr="00190284">
        <w:rPr>
          <w:rFonts w:eastAsiaTheme="minorHAnsi" w:cs="Times New Roman"/>
          <w:szCs w:val="28"/>
          <w:lang w:eastAsia="en-US"/>
        </w:rPr>
        <w:t>(</w:t>
      </w:r>
      <w:r w:rsidR="001A19D7" w:rsidRPr="00190284">
        <w:rPr>
          <w:rFonts w:eastAsiaTheme="minorHAnsi" w:cs="Times New Roman"/>
          <w:szCs w:val="28"/>
          <w:lang w:val="en-US" w:eastAsia="en-US"/>
        </w:rPr>
        <w:t>Ackoff</w:t>
      </w:r>
      <w:r w:rsidR="001A19D7" w:rsidRPr="00190284">
        <w:rPr>
          <w:rFonts w:eastAsiaTheme="minorHAnsi" w:cs="Times New Roman"/>
          <w:szCs w:val="28"/>
          <w:lang w:eastAsia="en-US"/>
        </w:rPr>
        <w:t xml:space="preserve">, 1981), </w:t>
      </w:r>
      <w:r w:rsidR="0054464C" w:rsidRPr="00190284">
        <w:rPr>
          <w:rFonts w:eastAsiaTheme="minorHAnsi" w:cs="Times New Roman"/>
          <w:szCs w:val="28"/>
          <w:lang w:eastAsia="en-US"/>
        </w:rPr>
        <w:t xml:space="preserve">Чекланда </w:t>
      </w:r>
      <w:r w:rsidR="001A19D7" w:rsidRPr="00190284">
        <w:rPr>
          <w:rFonts w:eastAsiaTheme="minorHAnsi" w:cs="Times New Roman"/>
          <w:szCs w:val="28"/>
          <w:lang w:eastAsia="en-US"/>
        </w:rPr>
        <w:t>(</w:t>
      </w:r>
      <w:r w:rsidR="001A19D7" w:rsidRPr="00190284">
        <w:rPr>
          <w:rFonts w:eastAsiaTheme="minorHAnsi" w:cs="Times New Roman"/>
          <w:szCs w:val="28"/>
          <w:lang w:val="en-US" w:eastAsia="en-US"/>
        </w:rPr>
        <w:t>Checkland</w:t>
      </w:r>
      <w:r w:rsidR="001A19D7" w:rsidRPr="00190284">
        <w:rPr>
          <w:rFonts w:eastAsiaTheme="minorHAnsi" w:cs="Times New Roman"/>
          <w:szCs w:val="28"/>
          <w:lang w:eastAsia="en-US"/>
        </w:rPr>
        <w:t xml:space="preserve">, 1999) и </w:t>
      </w:r>
      <w:r w:rsidR="0054464C" w:rsidRPr="00190284">
        <w:rPr>
          <w:rFonts w:eastAsiaTheme="minorHAnsi" w:cs="Times New Roman"/>
          <w:szCs w:val="28"/>
          <w:lang w:eastAsia="en-US"/>
        </w:rPr>
        <w:t>Шванингера</w:t>
      </w:r>
      <w:r w:rsidR="001A19D7" w:rsidRPr="00190284">
        <w:rPr>
          <w:rFonts w:eastAsiaTheme="minorHAnsi" w:cs="Times New Roman"/>
          <w:szCs w:val="28"/>
          <w:lang w:eastAsia="en-US"/>
        </w:rPr>
        <w:t xml:space="preserve"> (</w:t>
      </w:r>
      <w:r w:rsidR="001A19D7" w:rsidRPr="00190284">
        <w:rPr>
          <w:rFonts w:eastAsiaTheme="minorHAnsi" w:cs="Times New Roman"/>
          <w:szCs w:val="28"/>
          <w:lang w:val="en-US" w:eastAsia="en-US"/>
        </w:rPr>
        <w:t>Schwaninger</w:t>
      </w:r>
      <w:r w:rsidR="001A19D7" w:rsidRPr="00190284">
        <w:rPr>
          <w:rFonts w:eastAsiaTheme="minorHAnsi" w:cs="Times New Roman"/>
          <w:szCs w:val="28"/>
          <w:lang w:eastAsia="en-US"/>
        </w:rPr>
        <w:t>, 2008).</w:t>
      </w:r>
    </w:p>
    <w:p w:rsidR="009E6272" w:rsidRPr="00190284" w:rsidRDefault="009E6272" w:rsidP="008444EC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4221E8">
        <w:rPr>
          <w:rFonts w:eastAsiaTheme="minorHAnsi" w:cs="Times New Roman"/>
          <w:szCs w:val="28"/>
          <w:lang w:eastAsia="en-US"/>
        </w:rPr>
        <w:t>Для того чтобы</w:t>
      </w:r>
      <w:r w:rsidR="0054464C" w:rsidRPr="00190284">
        <w:rPr>
          <w:rFonts w:eastAsiaTheme="minorHAnsi" w:cs="Times New Roman"/>
          <w:szCs w:val="28"/>
          <w:lang w:eastAsia="en-US"/>
        </w:rPr>
        <w:t xml:space="preserve"> найти </w:t>
      </w:r>
      <w:r w:rsidR="00CC013F">
        <w:rPr>
          <w:rFonts w:eastAsiaTheme="minorHAnsi" w:cs="Times New Roman"/>
          <w:szCs w:val="28"/>
          <w:lang w:eastAsia="en-US"/>
        </w:rPr>
        <w:t>яркие примеры</w:t>
      </w:r>
      <w:r w:rsidR="0054464C" w:rsidRPr="00190284">
        <w:rPr>
          <w:rFonts w:eastAsiaTheme="minorHAnsi" w:cs="Times New Roman"/>
          <w:szCs w:val="28"/>
          <w:lang w:eastAsia="en-US"/>
        </w:rPr>
        <w:t xml:space="preserve"> </w:t>
      </w:r>
      <w:r w:rsidR="004221E8">
        <w:rPr>
          <w:rFonts w:eastAsiaTheme="minorHAnsi" w:cs="Times New Roman"/>
          <w:szCs w:val="28"/>
          <w:lang w:eastAsia="en-US"/>
        </w:rPr>
        <w:t>влияние кибернетики на ма</w:t>
      </w:r>
      <w:r w:rsidR="0054464C" w:rsidRPr="00190284">
        <w:rPr>
          <w:rFonts w:eastAsiaTheme="minorHAnsi" w:cs="Times New Roman"/>
          <w:szCs w:val="28"/>
          <w:lang w:eastAsia="en-US"/>
        </w:rPr>
        <w:t>кроуров</w:t>
      </w:r>
      <w:r w:rsidR="004221E8">
        <w:rPr>
          <w:rFonts w:eastAsiaTheme="minorHAnsi" w:cs="Times New Roman"/>
          <w:szCs w:val="28"/>
          <w:lang w:eastAsia="en-US"/>
        </w:rPr>
        <w:t>не</w:t>
      </w:r>
      <w:r w:rsidR="001A19D7" w:rsidRPr="00190284">
        <w:rPr>
          <w:rFonts w:eastAsiaTheme="minorHAnsi" w:cs="Times New Roman"/>
          <w:szCs w:val="28"/>
          <w:lang w:eastAsia="en-US"/>
        </w:rPr>
        <w:t>,</w:t>
      </w:r>
      <w:r w:rsidR="00761E6B" w:rsidRPr="00190284">
        <w:rPr>
          <w:rFonts w:eastAsiaTheme="minorHAnsi" w:cs="Times New Roman"/>
          <w:szCs w:val="28"/>
          <w:lang w:eastAsia="en-US"/>
        </w:rPr>
        <w:t xml:space="preserve"> нужно обратиться к истории. Уже в</w:t>
      </w:r>
      <w:r w:rsidR="0054464C" w:rsidRPr="00190284">
        <w:rPr>
          <w:rFonts w:eastAsiaTheme="minorHAnsi" w:cs="Times New Roman"/>
          <w:szCs w:val="28"/>
          <w:lang w:eastAsia="en-US"/>
        </w:rPr>
        <w:t xml:space="preserve"> семнадцатом веке в Европе </w:t>
      </w:r>
      <w:r w:rsidR="00761E6B" w:rsidRPr="00190284">
        <w:rPr>
          <w:rFonts w:eastAsiaTheme="minorHAnsi" w:cs="Times New Roman"/>
          <w:szCs w:val="28"/>
          <w:lang w:eastAsia="en-US"/>
        </w:rPr>
        <w:t xml:space="preserve">были сделаны попытки </w:t>
      </w:r>
      <w:r w:rsidR="0054464C" w:rsidRPr="00190284">
        <w:rPr>
          <w:rFonts w:eastAsiaTheme="minorHAnsi" w:cs="Times New Roman"/>
          <w:szCs w:val="28"/>
          <w:lang w:eastAsia="en-US"/>
        </w:rPr>
        <w:t xml:space="preserve">создать самоуправляемые общества. Задача </w:t>
      </w:r>
      <w:r w:rsidR="0054464C" w:rsidRPr="00190284">
        <w:rPr>
          <w:rFonts w:eastAsiaTheme="minorHAnsi" w:cs="Times New Roman"/>
          <w:szCs w:val="28"/>
          <w:lang w:eastAsia="en-US"/>
        </w:rPr>
        <w:lastRenderedPageBreak/>
        <w:t xml:space="preserve">заключалась в том, чтобы создать рефлексивное общество, такое, в котором люди были бы </w:t>
      </w:r>
      <w:r w:rsidR="004716BE" w:rsidRPr="00190284">
        <w:rPr>
          <w:rFonts w:eastAsiaTheme="minorHAnsi" w:cs="Times New Roman"/>
          <w:szCs w:val="28"/>
          <w:lang w:eastAsia="en-US"/>
        </w:rPr>
        <w:t xml:space="preserve">одновременно </w:t>
      </w:r>
      <w:r w:rsidR="0054464C" w:rsidRPr="00190284">
        <w:rPr>
          <w:rFonts w:eastAsiaTheme="minorHAnsi" w:cs="Times New Roman"/>
          <w:szCs w:val="28"/>
          <w:lang w:eastAsia="en-US"/>
        </w:rPr>
        <w:t xml:space="preserve">и </w:t>
      </w:r>
      <w:r w:rsidR="004221E8">
        <w:rPr>
          <w:rFonts w:eastAsiaTheme="minorHAnsi" w:cs="Times New Roman"/>
          <w:szCs w:val="28"/>
          <w:lang w:eastAsia="en-US"/>
        </w:rPr>
        <w:t>управителями</w:t>
      </w:r>
      <w:r w:rsidR="00761E6B" w:rsidRPr="00190284">
        <w:rPr>
          <w:rFonts w:eastAsiaTheme="minorHAnsi" w:cs="Times New Roman"/>
          <w:szCs w:val="28"/>
          <w:lang w:eastAsia="en-US"/>
        </w:rPr>
        <w:t>,</w:t>
      </w:r>
      <w:r w:rsidR="0054464C" w:rsidRPr="00190284">
        <w:rPr>
          <w:rFonts w:eastAsiaTheme="minorHAnsi" w:cs="Times New Roman"/>
          <w:szCs w:val="28"/>
          <w:lang w:eastAsia="en-US"/>
        </w:rPr>
        <w:t xml:space="preserve"> и </w:t>
      </w:r>
      <w:r w:rsidR="004221E8">
        <w:rPr>
          <w:rFonts w:eastAsiaTheme="minorHAnsi" w:cs="Times New Roman"/>
          <w:szCs w:val="28"/>
          <w:lang w:eastAsia="en-US"/>
        </w:rPr>
        <w:t>управляемыми</w:t>
      </w:r>
      <w:r w:rsidR="0054464C" w:rsidRPr="00190284">
        <w:rPr>
          <w:rFonts w:eastAsiaTheme="minorHAnsi" w:cs="Times New Roman"/>
          <w:szCs w:val="28"/>
          <w:lang w:eastAsia="en-US"/>
        </w:rPr>
        <w:t>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582D15" w:rsidRPr="00190284">
        <w:rPr>
          <w:rFonts w:eastAsiaTheme="minorHAnsi" w:cs="Times New Roman"/>
          <w:szCs w:val="28"/>
          <w:lang w:eastAsia="en-US"/>
        </w:rPr>
        <w:t xml:space="preserve">Со временем, стремление выйти из-под власти «сильных мира сего» приводит к тому, что абсолютная власть ослабевает. И короли, и Папа Римский все еще существуют, но они уже не обладают той </w:t>
      </w:r>
      <w:r w:rsidR="00680996" w:rsidRPr="00190284">
        <w:rPr>
          <w:rFonts w:eastAsiaTheme="minorHAnsi" w:cs="Times New Roman"/>
          <w:szCs w:val="28"/>
          <w:lang w:eastAsia="en-US"/>
        </w:rPr>
        <w:t xml:space="preserve">абсолютной </w:t>
      </w:r>
      <w:r w:rsidR="00582D15" w:rsidRPr="00190284">
        <w:rPr>
          <w:rFonts w:eastAsiaTheme="minorHAnsi" w:cs="Times New Roman"/>
          <w:szCs w:val="28"/>
          <w:lang w:eastAsia="en-US"/>
        </w:rPr>
        <w:t xml:space="preserve">властью, как в прежние времена. </w:t>
      </w:r>
    </w:p>
    <w:p w:rsidR="00847E7A" w:rsidRPr="00190284" w:rsidRDefault="009E6272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582D15" w:rsidRPr="00190284">
        <w:rPr>
          <w:rFonts w:eastAsiaTheme="minorHAnsi" w:cs="Times New Roman"/>
          <w:szCs w:val="28"/>
          <w:lang w:eastAsia="en-US"/>
        </w:rPr>
        <w:t>Макроуровень также обладает рефлексией.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4221E8">
        <w:rPr>
          <w:rFonts w:eastAsiaTheme="minorHAnsi" w:cs="Times New Roman"/>
          <w:szCs w:val="28"/>
          <w:lang w:eastAsia="en-US"/>
        </w:rPr>
        <w:t>Существует множество п</w:t>
      </w:r>
      <w:r w:rsidR="00582D15" w:rsidRPr="00190284">
        <w:rPr>
          <w:rFonts w:eastAsiaTheme="minorHAnsi" w:cs="Times New Roman"/>
          <w:szCs w:val="28"/>
          <w:lang w:eastAsia="en-US"/>
        </w:rPr>
        <w:t>ет</w:t>
      </w:r>
      <w:r w:rsidR="004221E8">
        <w:rPr>
          <w:rFonts w:eastAsiaTheme="minorHAnsi" w:cs="Times New Roman"/>
          <w:szCs w:val="28"/>
          <w:lang w:eastAsia="en-US"/>
        </w:rPr>
        <w:t>е</w:t>
      </w:r>
      <w:r w:rsidR="00582D15" w:rsidRPr="00190284">
        <w:rPr>
          <w:rFonts w:eastAsiaTheme="minorHAnsi" w:cs="Times New Roman"/>
          <w:szCs w:val="28"/>
          <w:lang w:eastAsia="en-US"/>
        </w:rPr>
        <w:t>л</w:t>
      </w:r>
      <w:r w:rsidR="004221E8">
        <w:rPr>
          <w:rFonts w:eastAsiaTheme="minorHAnsi" w:cs="Times New Roman"/>
          <w:szCs w:val="28"/>
          <w:lang w:eastAsia="en-US"/>
        </w:rPr>
        <w:t>ь</w:t>
      </w:r>
      <w:r w:rsidR="00582D15" w:rsidRPr="00190284">
        <w:rPr>
          <w:rFonts w:eastAsiaTheme="minorHAnsi" w:cs="Times New Roman"/>
          <w:szCs w:val="28"/>
          <w:lang w:eastAsia="en-US"/>
        </w:rPr>
        <w:t xml:space="preserve"> обратной </w:t>
      </w:r>
      <w:r w:rsidR="008444EC">
        <w:rPr>
          <w:rFonts w:eastAsiaTheme="minorHAnsi" w:cs="Times New Roman"/>
          <w:szCs w:val="28"/>
          <w:lang w:eastAsia="en-US"/>
        </w:rPr>
        <w:t xml:space="preserve">связи </w:t>
      </w:r>
      <w:r w:rsidR="00582D15" w:rsidRPr="00190284">
        <w:rPr>
          <w:rFonts w:eastAsiaTheme="minorHAnsi" w:cs="Times New Roman"/>
          <w:szCs w:val="28"/>
          <w:lang w:eastAsia="en-US"/>
        </w:rPr>
        <w:t xml:space="preserve">в больших </w:t>
      </w:r>
      <w:r w:rsidR="00847E7A" w:rsidRPr="00190284">
        <w:rPr>
          <w:rFonts w:eastAsiaTheme="minorHAnsi" w:cs="Times New Roman"/>
          <w:szCs w:val="28"/>
          <w:lang w:eastAsia="en-US"/>
        </w:rPr>
        <w:t>социальн</w:t>
      </w:r>
      <w:r w:rsidR="00582D15" w:rsidRPr="00190284">
        <w:rPr>
          <w:rFonts w:eastAsiaTheme="minorHAnsi" w:cs="Times New Roman"/>
          <w:szCs w:val="28"/>
          <w:lang w:eastAsia="en-US"/>
        </w:rPr>
        <w:t>ых</w:t>
      </w:r>
      <w:r w:rsidR="00847E7A" w:rsidRPr="00190284">
        <w:rPr>
          <w:rFonts w:eastAsiaTheme="minorHAnsi" w:cs="Times New Roman"/>
          <w:szCs w:val="28"/>
          <w:lang w:eastAsia="en-US"/>
        </w:rPr>
        <w:t xml:space="preserve"> си</w:t>
      </w:r>
      <w:r w:rsidR="009824FC" w:rsidRPr="00190284">
        <w:rPr>
          <w:rFonts w:eastAsiaTheme="minorHAnsi" w:cs="Times New Roman"/>
          <w:szCs w:val="28"/>
          <w:lang w:eastAsia="en-US"/>
        </w:rPr>
        <w:t>с</w:t>
      </w:r>
      <w:r w:rsidR="00847E7A" w:rsidRPr="00190284">
        <w:rPr>
          <w:rFonts w:eastAsiaTheme="minorHAnsi" w:cs="Times New Roman"/>
          <w:szCs w:val="28"/>
          <w:lang w:eastAsia="en-US"/>
        </w:rPr>
        <w:t>тем</w:t>
      </w:r>
      <w:r w:rsidR="001E5A9F" w:rsidRPr="00190284">
        <w:rPr>
          <w:rFonts w:eastAsiaTheme="minorHAnsi" w:cs="Times New Roman"/>
          <w:szCs w:val="28"/>
          <w:lang w:eastAsia="en-US"/>
        </w:rPr>
        <w:t>ах, которые сталкиваются с целым рядом в</w:t>
      </w:r>
      <w:r w:rsidR="0022678D">
        <w:rPr>
          <w:rFonts w:eastAsiaTheme="minorHAnsi" w:cs="Times New Roman"/>
          <w:szCs w:val="28"/>
          <w:lang w:eastAsia="en-US"/>
        </w:rPr>
        <w:t>ызовов</w:t>
      </w:r>
      <w:r w:rsidR="001E5A9F" w:rsidRPr="00190284">
        <w:rPr>
          <w:rFonts w:eastAsiaTheme="minorHAnsi" w:cs="Times New Roman"/>
          <w:szCs w:val="28"/>
          <w:lang w:eastAsia="en-US"/>
        </w:rPr>
        <w:t xml:space="preserve">: </w:t>
      </w:r>
      <w:r w:rsidR="009824FC" w:rsidRPr="00190284">
        <w:rPr>
          <w:rFonts w:eastAsiaTheme="minorHAnsi" w:cs="Times New Roman"/>
          <w:szCs w:val="28"/>
          <w:lang w:eastAsia="en-US"/>
        </w:rPr>
        <w:t>как разрешать внутренние конфликты, как защитить общество от вмешательства извне, как создать инновационное общество</w:t>
      </w:r>
      <w:r w:rsidR="001E5A9F" w:rsidRPr="00190284">
        <w:rPr>
          <w:rFonts w:eastAsiaTheme="minorHAnsi" w:cs="Times New Roman"/>
          <w:szCs w:val="28"/>
          <w:lang w:eastAsia="en-US"/>
        </w:rPr>
        <w:t xml:space="preserve">, </w:t>
      </w:r>
      <w:r w:rsidR="009824FC" w:rsidRPr="00190284">
        <w:rPr>
          <w:rFonts w:eastAsiaTheme="minorHAnsi" w:cs="Times New Roman"/>
          <w:szCs w:val="28"/>
          <w:lang w:eastAsia="en-US"/>
        </w:rPr>
        <w:t>как дости</w:t>
      </w:r>
      <w:r w:rsidR="001E5A9F" w:rsidRPr="00190284">
        <w:rPr>
          <w:rFonts w:eastAsiaTheme="minorHAnsi" w:cs="Times New Roman"/>
          <w:szCs w:val="28"/>
          <w:lang w:eastAsia="en-US"/>
        </w:rPr>
        <w:t>ч</w:t>
      </w:r>
      <w:r w:rsidR="009824FC" w:rsidRPr="00190284">
        <w:rPr>
          <w:rFonts w:eastAsiaTheme="minorHAnsi" w:cs="Times New Roman"/>
          <w:szCs w:val="28"/>
          <w:lang w:eastAsia="en-US"/>
        </w:rPr>
        <w:t>ь стаби</w:t>
      </w:r>
      <w:r w:rsidR="001E5A9F" w:rsidRPr="00190284">
        <w:rPr>
          <w:rFonts w:eastAsiaTheme="minorHAnsi" w:cs="Times New Roman"/>
          <w:szCs w:val="28"/>
          <w:lang w:eastAsia="en-US"/>
        </w:rPr>
        <w:t>льного социального прогресса</w:t>
      </w:r>
      <w:r w:rsidR="00F25F17" w:rsidRPr="00190284">
        <w:rPr>
          <w:rFonts w:eastAsiaTheme="minorHAnsi" w:cs="Times New Roman"/>
          <w:szCs w:val="28"/>
          <w:lang w:eastAsia="en-US"/>
        </w:rPr>
        <w:t xml:space="preserve">, </w:t>
      </w:r>
      <w:r w:rsidR="0022678D">
        <w:rPr>
          <w:rFonts w:eastAsiaTheme="minorHAnsi" w:cs="Times New Roman"/>
          <w:szCs w:val="28"/>
          <w:lang w:eastAsia="en-US"/>
        </w:rPr>
        <w:t>выражающегося в</w:t>
      </w:r>
      <w:r w:rsidR="001E5A9F" w:rsidRPr="00190284">
        <w:rPr>
          <w:rFonts w:eastAsiaTheme="minorHAnsi" w:cs="Times New Roman"/>
          <w:szCs w:val="28"/>
          <w:lang w:eastAsia="en-US"/>
        </w:rPr>
        <w:t xml:space="preserve"> </w:t>
      </w:r>
      <w:r w:rsidR="0022678D">
        <w:rPr>
          <w:rFonts w:eastAsiaTheme="minorHAnsi" w:cs="Times New Roman"/>
          <w:szCs w:val="28"/>
          <w:lang w:eastAsia="en-US"/>
        </w:rPr>
        <w:t xml:space="preserve">высоком </w:t>
      </w:r>
      <w:r w:rsidR="009824FC" w:rsidRPr="00190284">
        <w:rPr>
          <w:rFonts w:eastAsiaTheme="minorHAnsi" w:cs="Times New Roman"/>
          <w:szCs w:val="28"/>
          <w:lang w:eastAsia="en-US"/>
        </w:rPr>
        <w:t>уровн</w:t>
      </w:r>
      <w:r w:rsidR="0022678D">
        <w:rPr>
          <w:rFonts w:eastAsiaTheme="minorHAnsi" w:cs="Times New Roman"/>
          <w:szCs w:val="28"/>
          <w:lang w:eastAsia="en-US"/>
        </w:rPr>
        <w:t>е</w:t>
      </w:r>
      <w:r w:rsidR="009824FC" w:rsidRPr="00190284">
        <w:rPr>
          <w:rFonts w:eastAsiaTheme="minorHAnsi" w:cs="Times New Roman"/>
          <w:szCs w:val="28"/>
          <w:lang w:eastAsia="en-US"/>
        </w:rPr>
        <w:t xml:space="preserve"> жизни и </w:t>
      </w:r>
      <w:r w:rsidR="00CC013F">
        <w:rPr>
          <w:rFonts w:eastAsiaTheme="minorHAnsi" w:cs="Times New Roman"/>
          <w:szCs w:val="28"/>
          <w:lang w:eastAsia="en-US"/>
        </w:rPr>
        <w:t>расширени</w:t>
      </w:r>
      <w:r w:rsidR="0022678D">
        <w:rPr>
          <w:rFonts w:eastAsiaTheme="minorHAnsi" w:cs="Times New Roman"/>
          <w:szCs w:val="28"/>
          <w:lang w:eastAsia="en-US"/>
        </w:rPr>
        <w:t>и</w:t>
      </w:r>
      <w:r w:rsidR="00CC013F">
        <w:rPr>
          <w:rFonts w:eastAsiaTheme="minorHAnsi" w:cs="Times New Roman"/>
          <w:szCs w:val="28"/>
          <w:lang w:eastAsia="en-US"/>
        </w:rPr>
        <w:t xml:space="preserve"> </w:t>
      </w:r>
      <w:r w:rsidR="009824FC" w:rsidRPr="00190284">
        <w:rPr>
          <w:rFonts w:eastAsiaTheme="minorHAnsi" w:cs="Times New Roman"/>
          <w:szCs w:val="28"/>
          <w:lang w:eastAsia="en-US"/>
        </w:rPr>
        <w:t>граждански</w:t>
      </w:r>
      <w:r w:rsidR="00F25F17" w:rsidRPr="00190284">
        <w:rPr>
          <w:rFonts w:eastAsiaTheme="minorHAnsi" w:cs="Times New Roman"/>
          <w:szCs w:val="28"/>
          <w:lang w:eastAsia="en-US"/>
        </w:rPr>
        <w:t>х</w:t>
      </w:r>
      <w:r w:rsidR="009824FC" w:rsidRPr="00190284">
        <w:rPr>
          <w:rFonts w:eastAsiaTheme="minorHAnsi" w:cs="Times New Roman"/>
          <w:szCs w:val="28"/>
          <w:lang w:eastAsia="en-US"/>
        </w:rPr>
        <w:t xml:space="preserve"> свобод.</w:t>
      </w:r>
    </w:p>
    <w:p w:rsidR="009E6272" w:rsidRPr="00190284" w:rsidRDefault="009E6272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1E5A9F" w:rsidRPr="00190284">
        <w:rPr>
          <w:rFonts w:eastAsiaTheme="minorHAnsi" w:cs="Times New Roman"/>
          <w:szCs w:val="28"/>
          <w:lang w:eastAsia="en-US"/>
        </w:rPr>
        <w:t>Рассмотрим не</w:t>
      </w:r>
      <w:r w:rsidR="00F25F17" w:rsidRPr="00190284">
        <w:rPr>
          <w:rFonts w:eastAsiaTheme="minorHAnsi" w:cs="Times New Roman"/>
          <w:szCs w:val="28"/>
          <w:lang w:eastAsia="en-US"/>
        </w:rPr>
        <w:t>которые</w:t>
      </w:r>
      <w:r w:rsidR="001E5A9F" w:rsidRPr="00190284">
        <w:rPr>
          <w:rFonts w:eastAsiaTheme="minorHAnsi" w:cs="Times New Roman"/>
          <w:szCs w:val="28"/>
          <w:lang w:eastAsia="en-US"/>
        </w:rPr>
        <w:t xml:space="preserve"> </w:t>
      </w:r>
      <w:r w:rsidRPr="00190284">
        <w:rPr>
          <w:rFonts w:eastAsiaTheme="minorHAnsi" w:cs="Times New Roman"/>
          <w:szCs w:val="28"/>
          <w:lang w:eastAsia="en-US"/>
        </w:rPr>
        <w:t xml:space="preserve">яркие </w:t>
      </w:r>
      <w:r w:rsidR="001E5A9F" w:rsidRPr="00190284">
        <w:rPr>
          <w:rFonts w:eastAsiaTheme="minorHAnsi" w:cs="Times New Roman"/>
          <w:szCs w:val="28"/>
          <w:lang w:eastAsia="en-US"/>
        </w:rPr>
        <w:t>пример</w:t>
      </w:r>
      <w:r w:rsidR="00F25F17" w:rsidRPr="00190284">
        <w:rPr>
          <w:rFonts w:eastAsiaTheme="minorHAnsi" w:cs="Times New Roman"/>
          <w:szCs w:val="28"/>
          <w:lang w:eastAsia="en-US"/>
        </w:rPr>
        <w:t>ы</w:t>
      </w:r>
      <w:r w:rsidR="001E5A9F" w:rsidRPr="00190284">
        <w:rPr>
          <w:rFonts w:eastAsiaTheme="minorHAnsi" w:cs="Times New Roman"/>
          <w:szCs w:val="28"/>
          <w:lang w:eastAsia="en-US"/>
        </w:rPr>
        <w:t xml:space="preserve"> </w:t>
      </w:r>
      <w:r w:rsidR="009824FC" w:rsidRPr="00190284">
        <w:rPr>
          <w:rFonts w:eastAsiaTheme="minorHAnsi" w:cs="Times New Roman"/>
          <w:szCs w:val="28"/>
          <w:lang w:eastAsia="en-US"/>
        </w:rPr>
        <w:t>развити</w:t>
      </w:r>
      <w:r w:rsidR="001E5A9F" w:rsidRPr="00190284">
        <w:rPr>
          <w:rFonts w:eastAsiaTheme="minorHAnsi" w:cs="Times New Roman"/>
          <w:szCs w:val="28"/>
          <w:lang w:eastAsia="en-US"/>
        </w:rPr>
        <w:t>я</w:t>
      </w:r>
      <w:r w:rsidR="009824FC" w:rsidRPr="00190284">
        <w:rPr>
          <w:rFonts w:eastAsiaTheme="minorHAnsi" w:cs="Times New Roman"/>
          <w:szCs w:val="28"/>
          <w:lang w:eastAsia="en-US"/>
        </w:rPr>
        <w:t xml:space="preserve"> </w:t>
      </w:r>
      <w:r w:rsidR="001E5A9F" w:rsidRPr="00190284">
        <w:rPr>
          <w:rFonts w:eastAsiaTheme="minorHAnsi" w:cs="Times New Roman"/>
          <w:szCs w:val="28"/>
          <w:lang w:eastAsia="en-US"/>
        </w:rPr>
        <w:t xml:space="preserve">институтов </w:t>
      </w:r>
      <w:r w:rsidR="009824FC" w:rsidRPr="00190284">
        <w:rPr>
          <w:rFonts w:eastAsiaTheme="minorHAnsi" w:cs="Times New Roman"/>
          <w:szCs w:val="28"/>
          <w:lang w:eastAsia="en-US"/>
        </w:rPr>
        <w:t>управл</w:t>
      </w:r>
      <w:r w:rsidR="003A145E" w:rsidRPr="00190284">
        <w:rPr>
          <w:rFonts w:eastAsiaTheme="minorHAnsi" w:cs="Times New Roman"/>
          <w:szCs w:val="28"/>
          <w:lang w:eastAsia="en-US"/>
        </w:rPr>
        <w:t>ения</w:t>
      </w:r>
      <w:r w:rsidR="009824FC" w:rsidRPr="00190284">
        <w:rPr>
          <w:rFonts w:eastAsiaTheme="minorHAnsi" w:cs="Times New Roman"/>
          <w:szCs w:val="28"/>
          <w:lang w:eastAsia="en-US"/>
        </w:rPr>
        <w:t xml:space="preserve"> </w:t>
      </w:r>
      <w:r w:rsidR="00F25F17" w:rsidRPr="00190284">
        <w:rPr>
          <w:rFonts w:eastAsiaTheme="minorHAnsi" w:cs="Times New Roman"/>
          <w:szCs w:val="28"/>
          <w:lang w:eastAsia="en-US"/>
        </w:rPr>
        <w:t xml:space="preserve">в </w:t>
      </w:r>
      <w:r w:rsidR="009824FC" w:rsidRPr="00190284">
        <w:rPr>
          <w:rFonts w:eastAsiaTheme="minorHAnsi" w:cs="Times New Roman"/>
          <w:szCs w:val="28"/>
          <w:lang w:eastAsia="en-US"/>
        </w:rPr>
        <w:t>Европ</w:t>
      </w:r>
      <w:r w:rsidR="00F25F17" w:rsidRPr="00190284">
        <w:rPr>
          <w:rFonts w:eastAsiaTheme="minorHAnsi" w:cs="Times New Roman"/>
          <w:szCs w:val="28"/>
          <w:lang w:eastAsia="en-US"/>
        </w:rPr>
        <w:t>е</w:t>
      </w:r>
      <w:r w:rsidR="009824FC" w:rsidRPr="00190284">
        <w:rPr>
          <w:rFonts w:eastAsiaTheme="minorHAnsi" w:cs="Times New Roman"/>
          <w:szCs w:val="28"/>
          <w:lang w:eastAsia="en-US"/>
        </w:rPr>
        <w:t xml:space="preserve">. Папа Римский </w:t>
      </w:r>
      <w:r w:rsidR="00F25F17" w:rsidRPr="00190284">
        <w:rPr>
          <w:rFonts w:eastAsiaTheme="minorHAnsi" w:cs="Times New Roman"/>
          <w:szCs w:val="28"/>
          <w:lang w:eastAsia="en-US"/>
        </w:rPr>
        <w:t xml:space="preserve">провозгласил Карла Великого императором </w:t>
      </w:r>
      <w:r w:rsidR="00100CC9" w:rsidRPr="00190284">
        <w:rPr>
          <w:rFonts w:eastAsiaTheme="minorHAnsi" w:cs="Times New Roman"/>
          <w:szCs w:val="28"/>
          <w:lang w:eastAsia="en-US"/>
        </w:rPr>
        <w:t>Священной Римской империи в 800 г.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1E5A9F" w:rsidRPr="00190284">
        <w:rPr>
          <w:rFonts w:eastAsiaTheme="minorHAnsi" w:cs="Times New Roman"/>
          <w:szCs w:val="28"/>
          <w:lang w:eastAsia="en-US"/>
        </w:rPr>
        <w:t>При е</w:t>
      </w:r>
      <w:r w:rsidR="00100CC9" w:rsidRPr="00190284">
        <w:rPr>
          <w:rFonts w:eastAsiaTheme="minorHAnsi" w:cs="Times New Roman"/>
          <w:szCs w:val="28"/>
          <w:lang w:eastAsia="en-US"/>
        </w:rPr>
        <w:t>го правлени</w:t>
      </w:r>
      <w:r w:rsidR="00342996" w:rsidRPr="00190284">
        <w:rPr>
          <w:rFonts w:eastAsiaTheme="minorHAnsi" w:cs="Times New Roman"/>
          <w:szCs w:val="28"/>
          <w:lang w:eastAsia="en-US"/>
        </w:rPr>
        <w:t>и</w:t>
      </w:r>
      <w:r w:rsidR="00100CC9" w:rsidRPr="00190284">
        <w:rPr>
          <w:rFonts w:eastAsiaTheme="minorHAnsi" w:cs="Times New Roman"/>
          <w:szCs w:val="28"/>
          <w:lang w:eastAsia="en-US"/>
        </w:rPr>
        <w:t xml:space="preserve"> христианство распространилось по всей Европе.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100CC9" w:rsidRPr="00190284">
        <w:rPr>
          <w:rFonts w:eastAsiaTheme="minorHAnsi" w:cs="Times New Roman"/>
          <w:szCs w:val="28"/>
          <w:lang w:eastAsia="en-US"/>
        </w:rPr>
        <w:t xml:space="preserve">В 1215 </w:t>
      </w:r>
      <w:r w:rsidR="007448DA">
        <w:rPr>
          <w:rFonts w:eastAsiaTheme="minorHAnsi" w:cs="Times New Roman"/>
          <w:szCs w:val="28"/>
          <w:lang w:eastAsia="en-US"/>
        </w:rPr>
        <w:t xml:space="preserve">году </w:t>
      </w:r>
      <w:r w:rsidR="00100CC9" w:rsidRPr="00190284">
        <w:rPr>
          <w:rFonts w:eastAsiaTheme="minorHAnsi" w:cs="Times New Roman"/>
          <w:szCs w:val="28"/>
          <w:lang w:eastAsia="en-US"/>
        </w:rPr>
        <w:t>Великая Хартия Вольности с</w:t>
      </w:r>
      <w:r w:rsidR="001E5A9F" w:rsidRPr="00190284">
        <w:rPr>
          <w:rFonts w:eastAsiaTheme="minorHAnsi" w:cs="Times New Roman"/>
          <w:szCs w:val="28"/>
          <w:lang w:eastAsia="en-US"/>
        </w:rPr>
        <w:t>т</w:t>
      </w:r>
      <w:r w:rsidR="00100CC9" w:rsidRPr="00190284">
        <w:rPr>
          <w:rFonts w:eastAsiaTheme="minorHAnsi" w:cs="Times New Roman"/>
          <w:szCs w:val="28"/>
          <w:lang w:eastAsia="en-US"/>
        </w:rPr>
        <w:t>ала первым документ</w:t>
      </w:r>
      <w:r w:rsidR="001E5A9F" w:rsidRPr="00190284">
        <w:rPr>
          <w:rFonts w:eastAsiaTheme="minorHAnsi" w:cs="Times New Roman"/>
          <w:szCs w:val="28"/>
          <w:lang w:eastAsia="en-US"/>
        </w:rPr>
        <w:t xml:space="preserve">ом, ограничивающим </w:t>
      </w:r>
      <w:r w:rsidR="00100CC9" w:rsidRPr="00190284">
        <w:rPr>
          <w:rFonts w:eastAsiaTheme="minorHAnsi" w:cs="Times New Roman"/>
          <w:szCs w:val="28"/>
          <w:lang w:eastAsia="en-US"/>
        </w:rPr>
        <w:t>власть</w:t>
      </w:r>
      <w:r w:rsidR="001E5A9F" w:rsidRPr="00190284">
        <w:rPr>
          <w:rFonts w:eastAsiaTheme="minorHAnsi" w:cs="Times New Roman"/>
          <w:szCs w:val="28"/>
          <w:lang w:eastAsia="en-US"/>
        </w:rPr>
        <w:t xml:space="preserve"> короля</w:t>
      </w:r>
      <w:r w:rsidR="00100CC9" w:rsidRPr="00190284">
        <w:rPr>
          <w:rFonts w:eastAsiaTheme="minorHAnsi" w:cs="Times New Roman"/>
          <w:szCs w:val="28"/>
          <w:lang w:eastAsia="en-US"/>
        </w:rPr>
        <w:t xml:space="preserve">. </w:t>
      </w:r>
      <w:r w:rsidR="00680996" w:rsidRPr="00190284">
        <w:rPr>
          <w:rFonts w:eastAsiaTheme="minorHAnsi" w:cs="Times New Roman"/>
          <w:szCs w:val="28"/>
          <w:lang w:eastAsia="en-US"/>
        </w:rPr>
        <w:t>Мартин Лютер (1483</w:t>
      </w:r>
      <w:r w:rsidR="00100CC9" w:rsidRPr="00190284">
        <w:rPr>
          <w:rFonts w:eastAsiaTheme="minorHAnsi" w:cs="Times New Roman"/>
          <w:szCs w:val="28"/>
          <w:lang w:eastAsia="en-US"/>
        </w:rPr>
        <w:t xml:space="preserve">-1546) инициировал движение Протестантской Реформации, </w:t>
      </w:r>
      <w:r w:rsidR="001E5A9F" w:rsidRPr="00190284">
        <w:rPr>
          <w:rFonts w:eastAsiaTheme="minorHAnsi" w:cs="Times New Roman"/>
          <w:szCs w:val="28"/>
          <w:lang w:eastAsia="en-US"/>
        </w:rPr>
        <w:t>ограничивая</w:t>
      </w:r>
      <w:r w:rsidR="003A145E" w:rsidRPr="00190284">
        <w:rPr>
          <w:rFonts w:eastAsiaTheme="minorHAnsi" w:cs="Times New Roman"/>
          <w:szCs w:val="28"/>
          <w:lang w:eastAsia="en-US"/>
        </w:rPr>
        <w:t>,</w:t>
      </w:r>
      <w:r w:rsidR="001E5A9F" w:rsidRPr="00190284">
        <w:rPr>
          <w:rFonts w:eastAsiaTheme="minorHAnsi" w:cs="Times New Roman"/>
          <w:szCs w:val="28"/>
          <w:lang w:eastAsia="en-US"/>
        </w:rPr>
        <w:t xml:space="preserve"> </w:t>
      </w:r>
      <w:r w:rsidR="00100CC9" w:rsidRPr="00190284">
        <w:rPr>
          <w:rFonts w:eastAsiaTheme="minorHAnsi" w:cs="Times New Roman"/>
          <w:szCs w:val="28"/>
          <w:lang w:eastAsia="en-US"/>
        </w:rPr>
        <w:t>таким образом</w:t>
      </w:r>
      <w:r w:rsidR="003A145E" w:rsidRPr="00190284">
        <w:rPr>
          <w:rFonts w:eastAsiaTheme="minorHAnsi" w:cs="Times New Roman"/>
          <w:szCs w:val="28"/>
          <w:lang w:eastAsia="en-US"/>
        </w:rPr>
        <w:t>,</w:t>
      </w:r>
      <w:r w:rsidR="001E5A9F" w:rsidRPr="00190284">
        <w:rPr>
          <w:rFonts w:eastAsiaTheme="minorHAnsi" w:cs="Times New Roman"/>
          <w:szCs w:val="28"/>
          <w:lang w:eastAsia="en-US"/>
        </w:rPr>
        <w:t xml:space="preserve"> власть Папы Римского. За время</w:t>
      </w:r>
      <w:r w:rsidR="00100CC9" w:rsidRPr="00190284">
        <w:rPr>
          <w:rFonts w:eastAsiaTheme="minorHAnsi" w:cs="Times New Roman"/>
          <w:szCs w:val="28"/>
          <w:lang w:eastAsia="en-US"/>
        </w:rPr>
        <w:t xml:space="preserve"> 30-</w:t>
      </w:r>
      <w:r w:rsidR="001E5A9F" w:rsidRPr="00190284">
        <w:rPr>
          <w:rFonts w:eastAsiaTheme="minorHAnsi" w:cs="Times New Roman"/>
          <w:szCs w:val="28"/>
          <w:lang w:eastAsia="en-US"/>
        </w:rPr>
        <w:t>л</w:t>
      </w:r>
      <w:r w:rsidR="00100CC9" w:rsidRPr="00190284">
        <w:rPr>
          <w:rFonts w:eastAsiaTheme="minorHAnsi" w:cs="Times New Roman"/>
          <w:szCs w:val="28"/>
          <w:lang w:eastAsia="en-US"/>
        </w:rPr>
        <w:t>етней войны (1618</w:t>
      </w:r>
      <w:r w:rsidR="00F25F17" w:rsidRPr="00190284">
        <w:rPr>
          <w:rFonts w:eastAsiaTheme="minorHAnsi" w:cs="Times New Roman"/>
          <w:szCs w:val="28"/>
          <w:lang w:eastAsia="en-US"/>
        </w:rPr>
        <w:t xml:space="preserve"> </w:t>
      </w:r>
      <w:r w:rsidR="00100CC9" w:rsidRPr="00190284">
        <w:rPr>
          <w:rFonts w:eastAsiaTheme="minorHAnsi" w:cs="Times New Roman"/>
          <w:szCs w:val="28"/>
          <w:lang w:eastAsia="en-US"/>
        </w:rPr>
        <w:t>– 1648) между протестантами и католиками погибл</w:t>
      </w:r>
      <w:r w:rsidR="00342996" w:rsidRPr="00190284">
        <w:rPr>
          <w:rFonts w:eastAsiaTheme="minorHAnsi" w:cs="Times New Roman"/>
          <w:szCs w:val="28"/>
          <w:lang w:eastAsia="en-US"/>
        </w:rPr>
        <w:t>а</w:t>
      </w:r>
      <w:r w:rsidR="001E5A9F" w:rsidRPr="00190284">
        <w:rPr>
          <w:rFonts w:eastAsiaTheme="minorHAnsi" w:cs="Times New Roman"/>
          <w:szCs w:val="28"/>
          <w:lang w:eastAsia="en-US"/>
        </w:rPr>
        <w:t>, примерно,</w:t>
      </w:r>
      <w:r w:rsidR="00100CC9" w:rsidRPr="00190284">
        <w:rPr>
          <w:rFonts w:eastAsiaTheme="minorHAnsi" w:cs="Times New Roman"/>
          <w:szCs w:val="28"/>
          <w:lang w:eastAsia="en-US"/>
        </w:rPr>
        <w:t xml:space="preserve"> 1/3 населения Европы.</w:t>
      </w:r>
    </w:p>
    <w:p w:rsidR="00823A2F" w:rsidRPr="00190284" w:rsidRDefault="009E6272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823A2F" w:rsidRPr="00190284">
        <w:rPr>
          <w:rFonts w:eastAsiaTheme="minorHAnsi" w:cs="Times New Roman"/>
          <w:szCs w:val="28"/>
          <w:lang w:eastAsia="en-US"/>
        </w:rPr>
        <w:t>Во время 30-летней войны многие европейцы</w:t>
      </w:r>
      <w:r w:rsidR="003A145E" w:rsidRPr="00190284">
        <w:rPr>
          <w:rFonts w:eastAsiaTheme="minorHAnsi" w:cs="Times New Roman"/>
          <w:szCs w:val="28"/>
          <w:lang w:eastAsia="en-US"/>
        </w:rPr>
        <w:t>,</w:t>
      </w:r>
      <w:r w:rsidR="00823A2F" w:rsidRPr="00190284">
        <w:rPr>
          <w:rFonts w:eastAsiaTheme="minorHAnsi" w:cs="Times New Roman"/>
          <w:szCs w:val="28"/>
          <w:lang w:eastAsia="en-US"/>
        </w:rPr>
        <w:t xml:space="preserve"> </w:t>
      </w:r>
      <w:r w:rsidR="003A145E" w:rsidRPr="00190284">
        <w:rPr>
          <w:rFonts w:eastAsiaTheme="minorHAnsi" w:cs="Times New Roman"/>
          <w:szCs w:val="28"/>
          <w:lang w:eastAsia="en-US"/>
        </w:rPr>
        <w:t xml:space="preserve">чтобы избежать </w:t>
      </w:r>
      <w:r w:rsidR="00342996" w:rsidRPr="00190284">
        <w:rPr>
          <w:rFonts w:eastAsiaTheme="minorHAnsi" w:cs="Times New Roman"/>
          <w:szCs w:val="28"/>
          <w:lang w:eastAsia="en-US"/>
        </w:rPr>
        <w:t xml:space="preserve">преследования </w:t>
      </w:r>
      <w:r w:rsidR="007448DA" w:rsidRPr="00190284">
        <w:rPr>
          <w:rFonts w:eastAsiaTheme="minorHAnsi" w:cs="Times New Roman"/>
          <w:szCs w:val="28"/>
          <w:lang w:eastAsia="en-US"/>
        </w:rPr>
        <w:t>по религиозным</w:t>
      </w:r>
      <w:r w:rsidR="00342996" w:rsidRPr="00190284">
        <w:rPr>
          <w:rFonts w:eastAsiaTheme="minorHAnsi" w:cs="Times New Roman"/>
          <w:szCs w:val="28"/>
          <w:lang w:eastAsia="en-US"/>
        </w:rPr>
        <w:t xml:space="preserve"> убеждениям,</w:t>
      </w:r>
      <w:r w:rsidR="003A145E" w:rsidRPr="00190284">
        <w:rPr>
          <w:rFonts w:eastAsiaTheme="minorHAnsi" w:cs="Times New Roman"/>
          <w:szCs w:val="28"/>
          <w:lang w:eastAsia="en-US"/>
        </w:rPr>
        <w:t xml:space="preserve"> </w:t>
      </w:r>
      <w:r w:rsidR="007448DA">
        <w:rPr>
          <w:rFonts w:eastAsiaTheme="minorHAnsi" w:cs="Times New Roman"/>
          <w:szCs w:val="28"/>
          <w:lang w:eastAsia="en-US"/>
        </w:rPr>
        <w:t>э</w:t>
      </w:r>
      <w:r w:rsidR="00823A2F" w:rsidRPr="00190284">
        <w:rPr>
          <w:rFonts w:eastAsiaTheme="minorHAnsi" w:cs="Times New Roman"/>
          <w:szCs w:val="28"/>
          <w:lang w:eastAsia="en-US"/>
        </w:rPr>
        <w:t>мигрировали в Северную Америку.</w:t>
      </w:r>
      <w:r w:rsidR="003A145E" w:rsidRPr="00190284">
        <w:rPr>
          <w:rFonts w:eastAsiaTheme="minorHAnsi" w:cs="Times New Roman"/>
          <w:szCs w:val="28"/>
          <w:lang w:eastAsia="en-US"/>
        </w:rPr>
        <w:t xml:space="preserve"> Вестфальский Мир, который положил конец войне, поддержал идею свободы вероисповедания, </w:t>
      </w:r>
      <w:r w:rsidR="00342996" w:rsidRPr="00190284">
        <w:rPr>
          <w:rFonts w:eastAsiaTheme="minorHAnsi" w:cs="Times New Roman"/>
          <w:szCs w:val="28"/>
          <w:lang w:eastAsia="en-US"/>
        </w:rPr>
        <w:t>и</w:t>
      </w:r>
      <w:r w:rsidR="007448DA" w:rsidRPr="007448DA">
        <w:rPr>
          <w:rFonts w:eastAsiaTheme="minorHAnsi" w:cs="Times New Roman"/>
          <w:szCs w:val="28"/>
          <w:lang w:eastAsia="en-US"/>
        </w:rPr>
        <w:t xml:space="preserve"> в значительной степени создал концепцию</w:t>
      </w:r>
      <w:r w:rsidR="007448DA">
        <w:rPr>
          <w:rFonts w:eastAsiaTheme="minorHAnsi" w:cs="Times New Roman"/>
          <w:szCs w:val="28"/>
          <w:lang w:eastAsia="en-US"/>
        </w:rPr>
        <w:t xml:space="preserve"> национального</w:t>
      </w:r>
      <w:r w:rsidR="003A145E" w:rsidRPr="00190284">
        <w:rPr>
          <w:rFonts w:eastAsiaTheme="minorHAnsi" w:cs="Times New Roman"/>
          <w:szCs w:val="28"/>
          <w:lang w:eastAsia="en-US"/>
        </w:rPr>
        <w:t xml:space="preserve"> государств</w:t>
      </w:r>
      <w:r w:rsidR="007448DA">
        <w:rPr>
          <w:rFonts w:eastAsiaTheme="minorHAnsi" w:cs="Times New Roman"/>
          <w:szCs w:val="28"/>
          <w:lang w:eastAsia="en-US"/>
        </w:rPr>
        <w:t>а</w:t>
      </w:r>
      <w:r w:rsidR="003A145E" w:rsidRPr="00190284">
        <w:rPr>
          <w:rFonts w:eastAsiaTheme="minorHAnsi" w:cs="Times New Roman"/>
          <w:szCs w:val="28"/>
          <w:lang w:eastAsia="en-US"/>
        </w:rPr>
        <w:t>.</w:t>
      </w:r>
      <w:r w:rsidR="00823A2F" w:rsidRPr="00190284">
        <w:rPr>
          <w:rFonts w:eastAsiaTheme="minorHAnsi" w:cs="Times New Roman"/>
          <w:szCs w:val="28"/>
          <w:lang w:eastAsia="en-US"/>
        </w:rPr>
        <w:t xml:space="preserve"> Каждая страна </w:t>
      </w:r>
      <w:r w:rsidR="00342996" w:rsidRPr="00190284">
        <w:rPr>
          <w:rFonts w:eastAsiaTheme="minorHAnsi" w:cs="Times New Roman"/>
          <w:szCs w:val="28"/>
          <w:lang w:eastAsia="en-US"/>
        </w:rPr>
        <w:t xml:space="preserve">теперь </w:t>
      </w:r>
      <w:r w:rsidR="00823A2F" w:rsidRPr="00190284">
        <w:rPr>
          <w:rFonts w:eastAsiaTheme="minorHAnsi" w:cs="Times New Roman"/>
          <w:szCs w:val="28"/>
          <w:lang w:eastAsia="en-US"/>
        </w:rPr>
        <w:t>могла выбрать свою религию</w:t>
      </w:r>
      <w:r w:rsidR="00342996" w:rsidRPr="00190284">
        <w:rPr>
          <w:rFonts w:eastAsiaTheme="minorHAnsi" w:cs="Times New Roman"/>
          <w:szCs w:val="28"/>
          <w:lang w:eastAsia="en-US"/>
        </w:rPr>
        <w:t>, к</w:t>
      </w:r>
      <w:r w:rsidR="00823A2F" w:rsidRPr="00190284">
        <w:rPr>
          <w:rFonts w:eastAsiaTheme="minorHAnsi" w:cs="Times New Roman"/>
          <w:szCs w:val="28"/>
          <w:lang w:eastAsia="en-US"/>
        </w:rPr>
        <w:t xml:space="preserve">аждый </w:t>
      </w:r>
      <w:r w:rsidR="00F25F17" w:rsidRPr="00190284">
        <w:rPr>
          <w:rFonts w:eastAsiaTheme="minorHAnsi" w:cs="Times New Roman"/>
          <w:szCs w:val="28"/>
          <w:lang w:eastAsia="en-US"/>
        </w:rPr>
        <w:t>человек мог молиться сво</w:t>
      </w:r>
      <w:r w:rsidR="001A19D7" w:rsidRPr="00190284">
        <w:rPr>
          <w:rFonts w:eastAsiaTheme="minorHAnsi" w:cs="Times New Roman"/>
          <w:szCs w:val="28"/>
          <w:lang w:eastAsia="en-US"/>
        </w:rPr>
        <w:t>ему</w:t>
      </w:r>
      <w:r w:rsidR="00F25F17" w:rsidRPr="00190284">
        <w:rPr>
          <w:rFonts w:eastAsiaTheme="minorHAnsi" w:cs="Times New Roman"/>
          <w:szCs w:val="28"/>
          <w:lang w:eastAsia="en-US"/>
        </w:rPr>
        <w:t xml:space="preserve"> бог</w:t>
      </w:r>
      <w:r w:rsidR="001A19D7" w:rsidRPr="00190284">
        <w:rPr>
          <w:rFonts w:eastAsiaTheme="minorHAnsi" w:cs="Times New Roman"/>
          <w:szCs w:val="28"/>
          <w:lang w:eastAsia="en-US"/>
        </w:rPr>
        <w:t>у</w:t>
      </w:r>
      <w:r w:rsidR="00F25F17" w:rsidRPr="00190284">
        <w:rPr>
          <w:rFonts w:eastAsiaTheme="minorHAnsi" w:cs="Times New Roman"/>
          <w:szCs w:val="28"/>
          <w:lang w:eastAsia="en-US"/>
        </w:rPr>
        <w:t>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823A2F" w:rsidRPr="00190284">
        <w:rPr>
          <w:rFonts w:eastAsiaTheme="minorHAnsi" w:cs="Times New Roman"/>
          <w:szCs w:val="28"/>
          <w:lang w:eastAsia="en-US"/>
        </w:rPr>
        <w:t>И индивидуумы, и нации</w:t>
      </w:r>
      <w:r w:rsidR="00342996" w:rsidRPr="00190284">
        <w:rPr>
          <w:rFonts w:eastAsiaTheme="minorHAnsi" w:cs="Times New Roman"/>
          <w:szCs w:val="28"/>
          <w:lang w:eastAsia="en-US"/>
        </w:rPr>
        <w:t xml:space="preserve"> перешли на самоопределение и самоуправление</w:t>
      </w:r>
      <w:r w:rsidR="00823A2F" w:rsidRPr="00190284">
        <w:rPr>
          <w:rFonts w:eastAsiaTheme="minorHAnsi" w:cs="Times New Roman"/>
          <w:szCs w:val="28"/>
          <w:lang w:eastAsia="en-US"/>
        </w:rPr>
        <w:t>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</w:p>
    <w:p w:rsidR="00434BA0" w:rsidRPr="00190284" w:rsidRDefault="009E6272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823A2F" w:rsidRPr="00190284">
        <w:rPr>
          <w:rFonts w:eastAsiaTheme="minorHAnsi" w:cs="Times New Roman"/>
          <w:szCs w:val="28"/>
          <w:lang w:eastAsia="en-US"/>
        </w:rPr>
        <w:t xml:space="preserve">Основной проблемой в Европе оставалась аристократия и классовая система. </w:t>
      </w:r>
      <w:r w:rsidR="007E26CB" w:rsidRPr="00190284">
        <w:rPr>
          <w:rFonts w:eastAsiaTheme="minorHAnsi" w:cs="Times New Roman"/>
          <w:szCs w:val="28"/>
          <w:lang w:eastAsia="en-US"/>
        </w:rPr>
        <w:t>Опорой аристократии стала п</w:t>
      </w:r>
      <w:r w:rsidR="00823A2F" w:rsidRPr="00190284">
        <w:rPr>
          <w:rFonts w:eastAsiaTheme="minorHAnsi" w:cs="Times New Roman"/>
          <w:szCs w:val="28"/>
          <w:lang w:eastAsia="en-US"/>
        </w:rPr>
        <w:t>олитическая и религиозная иерархия.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7E26CB" w:rsidRPr="00190284">
        <w:rPr>
          <w:rFonts w:eastAsiaTheme="minorHAnsi" w:cs="Times New Roman"/>
          <w:szCs w:val="28"/>
          <w:lang w:eastAsia="en-US"/>
        </w:rPr>
        <w:t xml:space="preserve">В этой ситуации было две альтернативы. </w:t>
      </w:r>
      <w:r w:rsidR="00434BA0" w:rsidRPr="00190284">
        <w:rPr>
          <w:rFonts w:eastAsiaTheme="minorHAnsi" w:cs="Times New Roman"/>
          <w:szCs w:val="28"/>
          <w:lang w:eastAsia="en-US"/>
        </w:rPr>
        <w:t xml:space="preserve">Можно было уехать в Америку и </w:t>
      </w:r>
      <w:r w:rsidR="00434BA0" w:rsidRPr="00190284">
        <w:rPr>
          <w:rFonts w:eastAsiaTheme="minorHAnsi" w:cs="Times New Roman"/>
          <w:szCs w:val="28"/>
          <w:lang w:eastAsia="en-US"/>
        </w:rPr>
        <w:lastRenderedPageBreak/>
        <w:t xml:space="preserve">создать </w:t>
      </w:r>
      <w:r w:rsidR="006B37C4" w:rsidRPr="00190284">
        <w:rPr>
          <w:rFonts w:eastAsiaTheme="minorHAnsi" w:cs="Times New Roman"/>
          <w:szCs w:val="28"/>
          <w:lang w:eastAsia="en-US"/>
        </w:rPr>
        <w:t xml:space="preserve">там </w:t>
      </w:r>
      <w:r w:rsidR="00434BA0" w:rsidRPr="00190284">
        <w:rPr>
          <w:rFonts w:eastAsiaTheme="minorHAnsi" w:cs="Times New Roman"/>
          <w:szCs w:val="28"/>
          <w:lang w:eastAsia="en-US"/>
        </w:rPr>
        <w:t>новое общество</w:t>
      </w:r>
      <w:r w:rsidR="007E26CB" w:rsidRPr="00190284">
        <w:rPr>
          <w:rFonts w:eastAsiaTheme="minorHAnsi" w:cs="Times New Roman"/>
          <w:szCs w:val="28"/>
          <w:lang w:eastAsia="en-US"/>
        </w:rPr>
        <w:t xml:space="preserve"> или</w:t>
      </w:r>
      <w:r w:rsidR="006B37C4" w:rsidRPr="00190284">
        <w:rPr>
          <w:rFonts w:eastAsiaTheme="minorHAnsi" w:cs="Times New Roman"/>
          <w:szCs w:val="28"/>
          <w:lang w:eastAsia="en-US"/>
        </w:rPr>
        <w:t xml:space="preserve">, второй вариант, </w:t>
      </w:r>
      <w:r w:rsidR="007E26CB" w:rsidRPr="00190284">
        <w:rPr>
          <w:rFonts w:eastAsiaTheme="minorHAnsi" w:cs="Times New Roman"/>
          <w:szCs w:val="28"/>
          <w:lang w:eastAsia="en-US"/>
        </w:rPr>
        <w:t>попробовать внести в старое общество новые идеи, такие как индивидуальные права человека, социальный контракт</w:t>
      </w:r>
      <w:r w:rsidR="0027317C" w:rsidRPr="00190284">
        <w:rPr>
          <w:rFonts w:eastAsiaTheme="minorHAnsi" w:cs="Times New Roman"/>
          <w:szCs w:val="28"/>
          <w:lang w:eastAsia="en-US"/>
        </w:rPr>
        <w:t>,</w:t>
      </w:r>
      <w:r w:rsidR="007E26CB" w:rsidRPr="00190284">
        <w:rPr>
          <w:rFonts w:eastAsiaTheme="minorHAnsi" w:cs="Times New Roman"/>
          <w:szCs w:val="28"/>
          <w:lang w:eastAsia="en-US"/>
        </w:rPr>
        <w:t xml:space="preserve"> право закона. Идеи, </w:t>
      </w:r>
      <w:r w:rsidR="0027317C" w:rsidRPr="00190284">
        <w:rPr>
          <w:rFonts w:eastAsiaTheme="minorHAnsi" w:cs="Times New Roman"/>
          <w:szCs w:val="28"/>
          <w:lang w:eastAsia="en-US"/>
        </w:rPr>
        <w:t xml:space="preserve">возникшие </w:t>
      </w:r>
      <w:r w:rsidR="007E26CB" w:rsidRPr="00190284">
        <w:rPr>
          <w:rFonts w:eastAsiaTheme="minorHAnsi" w:cs="Times New Roman"/>
          <w:szCs w:val="28"/>
          <w:lang w:eastAsia="en-US"/>
        </w:rPr>
        <w:t xml:space="preserve">в Европе, были </w:t>
      </w:r>
      <w:r w:rsidR="00680996" w:rsidRPr="00190284">
        <w:rPr>
          <w:rFonts w:eastAsiaTheme="minorHAnsi" w:cs="Times New Roman"/>
          <w:szCs w:val="28"/>
          <w:lang w:eastAsia="en-US"/>
        </w:rPr>
        <w:t>апробированы</w:t>
      </w:r>
      <w:r w:rsidR="007E26CB" w:rsidRPr="00190284">
        <w:rPr>
          <w:rFonts w:eastAsiaTheme="minorHAnsi" w:cs="Times New Roman"/>
          <w:szCs w:val="28"/>
          <w:lang w:eastAsia="en-US"/>
        </w:rPr>
        <w:t xml:space="preserve"> в Северной Америке.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434BA0" w:rsidRPr="00190284">
        <w:rPr>
          <w:rFonts w:eastAsiaTheme="minorHAnsi" w:cs="Times New Roman"/>
          <w:szCs w:val="28"/>
          <w:lang w:eastAsia="en-US"/>
        </w:rPr>
        <w:t xml:space="preserve">Ведущими теоретиками </w:t>
      </w:r>
      <w:r w:rsidR="006B37C4" w:rsidRPr="00190284">
        <w:rPr>
          <w:rFonts w:eastAsiaTheme="minorHAnsi" w:cs="Times New Roman"/>
          <w:szCs w:val="28"/>
          <w:lang w:eastAsia="en-US"/>
        </w:rPr>
        <w:t xml:space="preserve">в этом направлении </w:t>
      </w:r>
      <w:r w:rsidR="00434BA0" w:rsidRPr="00190284">
        <w:rPr>
          <w:rFonts w:eastAsiaTheme="minorHAnsi" w:cs="Times New Roman"/>
          <w:szCs w:val="28"/>
          <w:lang w:eastAsia="en-US"/>
        </w:rPr>
        <w:t xml:space="preserve">были </w:t>
      </w:r>
      <w:r w:rsidR="003956A1" w:rsidRPr="00190284">
        <w:rPr>
          <w:rFonts w:eastAsiaTheme="minorHAnsi" w:cs="Times New Roman"/>
          <w:szCs w:val="28"/>
          <w:lang w:eastAsia="en-US"/>
        </w:rPr>
        <w:t xml:space="preserve">в Англии 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- </w:t>
      </w:r>
      <w:r w:rsidR="00A939EC">
        <w:rPr>
          <w:rFonts w:eastAsiaTheme="minorHAnsi" w:cs="Times New Roman"/>
          <w:szCs w:val="28"/>
          <w:lang w:eastAsia="en-US"/>
        </w:rPr>
        <w:t>Томас Г</w:t>
      </w:r>
      <w:r w:rsidR="00434BA0" w:rsidRPr="00190284">
        <w:rPr>
          <w:rFonts w:eastAsiaTheme="minorHAnsi" w:cs="Times New Roman"/>
          <w:szCs w:val="28"/>
          <w:lang w:eastAsia="en-US"/>
        </w:rPr>
        <w:t>о</w:t>
      </w:r>
      <w:r w:rsidR="00A939EC">
        <w:rPr>
          <w:rFonts w:eastAsiaTheme="minorHAnsi" w:cs="Times New Roman"/>
          <w:szCs w:val="28"/>
          <w:lang w:eastAsia="en-US"/>
        </w:rPr>
        <w:t>б</w:t>
      </w:r>
      <w:r w:rsidR="00434BA0" w:rsidRPr="00190284">
        <w:rPr>
          <w:rFonts w:eastAsiaTheme="minorHAnsi" w:cs="Times New Roman"/>
          <w:szCs w:val="28"/>
          <w:lang w:eastAsia="en-US"/>
        </w:rPr>
        <w:t>бс</w:t>
      </w:r>
      <w:r w:rsidR="003956A1" w:rsidRPr="00190284">
        <w:rPr>
          <w:rFonts w:eastAsiaTheme="minorHAnsi" w:cs="Times New Roman"/>
          <w:szCs w:val="28"/>
          <w:lang w:eastAsia="en-US"/>
        </w:rPr>
        <w:t xml:space="preserve"> (</w:t>
      </w:r>
      <w:r w:rsidR="003956A1" w:rsidRPr="00190284">
        <w:rPr>
          <w:rFonts w:eastAsiaTheme="minorHAnsi" w:cs="Times New Roman"/>
          <w:szCs w:val="28"/>
          <w:lang w:val="en-US" w:eastAsia="en-US"/>
        </w:rPr>
        <w:t>Thomas</w:t>
      </w:r>
      <w:r w:rsidR="003956A1" w:rsidRPr="00190284">
        <w:rPr>
          <w:rFonts w:eastAsiaTheme="minorHAnsi" w:cs="Times New Roman"/>
          <w:szCs w:val="28"/>
          <w:lang w:eastAsia="en-US"/>
        </w:rPr>
        <w:t xml:space="preserve"> </w:t>
      </w:r>
      <w:r w:rsidR="00A939EC" w:rsidRPr="00190284">
        <w:rPr>
          <w:rFonts w:eastAsiaTheme="minorHAnsi" w:cs="Times New Roman"/>
          <w:szCs w:val="28"/>
          <w:lang w:val="en-US" w:eastAsia="en-US"/>
        </w:rPr>
        <w:t>Hobbes</w:t>
      </w:r>
      <w:r w:rsidR="00A939EC" w:rsidRPr="00190284">
        <w:rPr>
          <w:rFonts w:eastAsiaTheme="minorHAnsi" w:cs="Times New Roman"/>
          <w:szCs w:val="28"/>
          <w:lang w:eastAsia="en-US"/>
        </w:rPr>
        <w:t>,</w:t>
      </w:r>
      <w:r w:rsidR="003956A1" w:rsidRPr="00190284">
        <w:rPr>
          <w:rFonts w:eastAsiaTheme="minorHAnsi" w:cs="Times New Roman"/>
          <w:szCs w:val="28"/>
          <w:lang w:eastAsia="en-US"/>
        </w:rPr>
        <w:t xml:space="preserve"> 1588–1679)</w:t>
      </w:r>
      <w:r w:rsidR="00434BA0" w:rsidRPr="00190284">
        <w:rPr>
          <w:rFonts w:eastAsiaTheme="minorHAnsi" w:cs="Times New Roman"/>
          <w:szCs w:val="28"/>
          <w:lang w:eastAsia="en-US"/>
        </w:rPr>
        <w:t xml:space="preserve"> и Джон Локк</w:t>
      </w:r>
      <w:r w:rsidR="003956A1" w:rsidRPr="00190284">
        <w:rPr>
          <w:rFonts w:eastAsiaTheme="minorHAnsi" w:cs="Times New Roman"/>
          <w:szCs w:val="28"/>
          <w:lang w:eastAsia="en-US"/>
        </w:rPr>
        <w:t xml:space="preserve"> (</w:t>
      </w:r>
      <w:r w:rsidR="003956A1" w:rsidRPr="00190284">
        <w:rPr>
          <w:rFonts w:eastAsiaTheme="minorHAnsi" w:cs="Times New Roman"/>
          <w:szCs w:val="28"/>
          <w:lang w:val="en-US" w:eastAsia="en-US"/>
        </w:rPr>
        <w:t>John</w:t>
      </w:r>
      <w:r w:rsidR="003956A1" w:rsidRPr="00190284">
        <w:rPr>
          <w:rFonts w:eastAsiaTheme="minorHAnsi" w:cs="Times New Roman"/>
          <w:szCs w:val="28"/>
          <w:lang w:eastAsia="en-US"/>
        </w:rPr>
        <w:t xml:space="preserve"> </w:t>
      </w:r>
      <w:r w:rsidR="003956A1" w:rsidRPr="00190284">
        <w:rPr>
          <w:rFonts w:eastAsiaTheme="minorHAnsi" w:cs="Times New Roman"/>
          <w:szCs w:val="28"/>
          <w:lang w:val="en-US" w:eastAsia="en-US"/>
        </w:rPr>
        <w:t>Locke</w:t>
      </w:r>
      <w:r w:rsidR="003956A1" w:rsidRPr="00190284">
        <w:rPr>
          <w:rFonts w:eastAsiaTheme="minorHAnsi" w:cs="Times New Roman"/>
          <w:szCs w:val="28"/>
          <w:lang w:eastAsia="en-US"/>
        </w:rPr>
        <w:t xml:space="preserve">, 1632–1704), во Франции 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- </w:t>
      </w:r>
      <w:r w:rsidR="00434BA0" w:rsidRPr="00190284">
        <w:rPr>
          <w:rFonts w:eastAsiaTheme="minorHAnsi" w:cs="Times New Roman"/>
          <w:szCs w:val="28"/>
          <w:lang w:eastAsia="en-US"/>
        </w:rPr>
        <w:t xml:space="preserve">Вольтер </w:t>
      </w:r>
      <w:r w:rsidR="006A01C2" w:rsidRPr="00190284">
        <w:rPr>
          <w:rFonts w:eastAsiaTheme="minorHAnsi" w:cs="Times New Roman"/>
          <w:szCs w:val="28"/>
          <w:lang w:eastAsia="en-US"/>
        </w:rPr>
        <w:t>(</w:t>
      </w:r>
      <w:r w:rsidR="006A01C2" w:rsidRPr="00190284">
        <w:rPr>
          <w:rFonts w:eastAsiaTheme="minorHAnsi" w:cs="Times New Roman"/>
          <w:szCs w:val="28"/>
          <w:lang w:val="en-US" w:eastAsia="en-US"/>
        </w:rPr>
        <w:t>Voltaire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, 1694–1778) </w:t>
      </w:r>
      <w:r w:rsidR="00434BA0" w:rsidRPr="00190284">
        <w:rPr>
          <w:rFonts w:eastAsiaTheme="minorHAnsi" w:cs="Times New Roman"/>
          <w:szCs w:val="28"/>
          <w:lang w:eastAsia="en-US"/>
        </w:rPr>
        <w:t>и Жан</w:t>
      </w:r>
      <w:r w:rsidR="00A939EC">
        <w:rPr>
          <w:rFonts w:eastAsiaTheme="minorHAnsi" w:cs="Times New Roman"/>
          <w:szCs w:val="28"/>
          <w:lang w:eastAsia="en-US"/>
        </w:rPr>
        <w:t>-</w:t>
      </w:r>
      <w:r w:rsidR="00434BA0" w:rsidRPr="00190284">
        <w:rPr>
          <w:rFonts w:eastAsiaTheme="minorHAnsi" w:cs="Times New Roman"/>
          <w:szCs w:val="28"/>
          <w:lang w:eastAsia="en-US"/>
        </w:rPr>
        <w:t>Жак Руссо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 (</w:t>
      </w:r>
      <w:r w:rsidR="006A01C2" w:rsidRPr="00190284">
        <w:rPr>
          <w:rFonts w:eastAsiaTheme="minorHAnsi" w:cs="Times New Roman"/>
          <w:szCs w:val="28"/>
          <w:lang w:val="en-US" w:eastAsia="en-US"/>
        </w:rPr>
        <w:t>Jean</w:t>
      </w:r>
      <w:r w:rsidR="006A01C2" w:rsidRPr="00190284">
        <w:rPr>
          <w:rFonts w:eastAsiaTheme="minorHAnsi" w:cs="Times New Roman"/>
          <w:szCs w:val="28"/>
          <w:lang w:eastAsia="en-US"/>
        </w:rPr>
        <w:t>-</w:t>
      </w:r>
      <w:r w:rsidR="006A01C2" w:rsidRPr="00190284">
        <w:rPr>
          <w:rFonts w:eastAsiaTheme="minorHAnsi" w:cs="Times New Roman"/>
          <w:szCs w:val="28"/>
          <w:lang w:val="en-US" w:eastAsia="en-US"/>
        </w:rPr>
        <w:t>Jacques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 </w:t>
      </w:r>
      <w:r w:rsidR="006A01C2" w:rsidRPr="00190284">
        <w:rPr>
          <w:rFonts w:eastAsiaTheme="minorHAnsi" w:cs="Times New Roman"/>
          <w:szCs w:val="28"/>
          <w:lang w:val="en-US" w:eastAsia="en-US"/>
        </w:rPr>
        <w:t>Rousseau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, 1712–1778) и </w:t>
      </w:r>
      <w:r w:rsidR="00434BA0" w:rsidRPr="00190284">
        <w:rPr>
          <w:rFonts w:eastAsiaTheme="minorHAnsi" w:cs="Times New Roman"/>
          <w:szCs w:val="28"/>
          <w:lang w:eastAsia="en-US"/>
        </w:rPr>
        <w:t>Эд</w:t>
      </w:r>
      <w:r w:rsidR="00A939EC">
        <w:rPr>
          <w:rFonts w:eastAsiaTheme="minorHAnsi" w:cs="Times New Roman"/>
          <w:szCs w:val="28"/>
          <w:lang w:eastAsia="en-US"/>
        </w:rPr>
        <w:t>м</w:t>
      </w:r>
      <w:r w:rsidR="00434BA0" w:rsidRPr="00190284">
        <w:rPr>
          <w:rFonts w:eastAsiaTheme="minorHAnsi" w:cs="Times New Roman"/>
          <w:szCs w:val="28"/>
          <w:lang w:eastAsia="en-US"/>
        </w:rPr>
        <w:t xml:space="preserve">унд </w:t>
      </w:r>
      <w:r w:rsidR="006227B7">
        <w:rPr>
          <w:rFonts w:eastAsiaTheme="minorHAnsi" w:cs="Times New Roman"/>
          <w:szCs w:val="28"/>
          <w:lang w:eastAsia="en-US"/>
        </w:rPr>
        <w:t>Бёрк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 (</w:t>
      </w:r>
      <w:r w:rsidR="00766914" w:rsidRPr="00190284">
        <w:rPr>
          <w:rFonts w:eastAsiaTheme="minorHAnsi" w:cs="Times New Roman"/>
          <w:szCs w:val="28"/>
          <w:lang w:val="en-US" w:eastAsia="en-US"/>
        </w:rPr>
        <w:t>Edmund</w:t>
      </w:r>
      <w:r w:rsidR="00766914" w:rsidRPr="00190284">
        <w:rPr>
          <w:rFonts w:eastAsiaTheme="minorHAnsi" w:cs="Times New Roman"/>
          <w:szCs w:val="28"/>
          <w:lang w:eastAsia="en-US"/>
        </w:rPr>
        <w:t xml:space="preserve"> </w:t>
      </w:r>
      <w:r w:rsidR="00766914" w:rsidRPr="00190284">
        <w:rPr>
          <w:rFonts w:eastAsiaTheme="minorHAnsi" w:cs="Times New Roman"/>
          <w:szCs w:val="28"/>
          <w:lang w:val="en-US" w:eastAsia="en-US"/>
        </w:rPr>
        <w:t>Burke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, </w:t>
      </w:r>
      <w:r w:rsidR="00766914" w:rsidRPr="00190284">
        <w:rPr>
          <w:rFonts w:eastAsiaTheme="minorHAnsi" w:cs="Times New Roman"/>
          <w:szCs w:val="28"/>
          <w:lang w:eastAsia="en-US"/>
        </w:rPr>
        <w:t>1729–1797)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 в Ирландии</w:t>
      </w:r>
      <w:r w:rsidR="006B37C4" w:rsidRPr="00190284">
        <w:rPr>
          <w:rFonts w:eastAsiaTheme="minorHAnsi" w:cs="Times New Roman"/>
          <w:szCs w:val="28"/>
          <w:lang w:eastAsia="en-US"/>
        </w:rPr>
        <w:t>.</w:t>
      </w:r>
    </w:p>
    <w:p w:rsidR="00534E93" w:rsidRPr="00190284" w:rsidRDefault="009E6272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6A01C2" w:rsidRPr="00190284">
        <w:rPr>
          <w:rFonts w:eastAsiaTheme="minorHAnsi" w:cs="Times New Roman"/>
          <w:szCs w:val="28"/>
          <w:lang w:eastAsia="en-US"/>
        </w:rPr>
        <w:t xml:space="preserve">Как считают </w:t>
      </w:r>
      <w:r w:rsidR="006A01C2" w:rsidRPr="00190284">
        <w:rPr>
          <w:rFonts w:eastAsiaTheme="minorHAnsi" w:cs="Times New Roman"/>
          <w:szCs w:val="28"/>
          <w:lang w:val="en-US" w:eastAsia="en-US"/>
        </w:rPr>
        <w:t>Acemoglu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 </w:t>
      </w:r>
      <w:r w:rsidR="006A01C2" w:rsidRPr="00190284">
        <w:rPr>
          <w:rFonts w:eastAsiaTheme="minorHAnsi" w:cs="Times New Roman"/>
          <w:szCs w:val="28"/>
          <w:lang w:val="en-US" w:eastAsia="en-US"/>
        </w:rPr>
        <w:t>and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 </w:t>
      </w:r>
      <w:r w:rsidR="006A01C2" w:rsidRPr="00190284">
        <w:rPr>
          <w:rFonts w:eastAsiaTheme="minorHAnsi" w:cs="Times New Roman"/>
          <w:szCs w:val="28"/>
          <w:lang w:val="en-US" w:eastAsia="en-US"/>
        </w:rPr>
        <w:t>Robinson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 (2012), каждое государство имеет две задачи: 1) </w:t>
      </w:r>
      <w:r w:rsidR="00113D5C">
        <w:rPr>
          <w:rFonts w:eastAsiaTheme="minorHAnsi" w:cs="Times New Roman"/>
          <w:szCs w:val="28"/>
          <w:lang w:eastAsia="en-US"/>
        </w:rPr>
        <w:t>организовать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 достаточно сил и власти, чтобы достичь определенных социальных целей и 2) </w:t>
      </w:r>
      <w:r w:rsidR="00113D5C">
        <w:rPr>
          <w:rFonts w:eastAsiaTheme="minorHAnsi" w:cs="Times New Roman"/>
          <w:szCs w:val="28"/>
          <w:lang w:eastAsia="en-US"/>
        </w:rPr>
        <w:t xml:space="preserve">выстроить </w:t>
      </w:r>
      <w:r w:rsidR="006A01C2" w:rsidRPr="00190284">
        <w:rPr>
          <w:rFonts w:eastAsiaTheme="minorHAnsi" w:cs="Times New Roman"/>
          <w:szCs w:val="28"/>
          <w:lang w:eastAsia="en-US"/>
        </w:rPr>
        <w:t>огранич</w:t>
      </w:r>
      <w:r w:rsidR="00113D5C">
        <w:rPr>
          <w:rFonts w:eastAsiaTheme="minorHAnsi" w:cs="Times New Roman"/>
          <w:szCs w:val="28"/>
          <w:lang w:eastAsia="en-US"/>
        </w:rPr>
        <w:t>ения для исполнительной власти, чтобы не нарушались</w:t>
      </w:r>
      <w:r w:rsidR="006A01C2" w:rsidRPr="00190284">
        <w:rPr>
          <w:rFonts w:eastAsiaTheme="minorHAnsi" w:cs="Times New Roman"/>
          <w:szCs w:val="28"/>
          <w:lang w:eastAsia="en-US"/>
        </w:rPr>
        <w:t xml:space="preserve"> права граждан.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7D6793" w:rsidRPr="007D6793">
        <w:rPr>
          <w:rFonts w:eastAsiaTheme="minorHAnsi" w:cs="Times New Roman"/>
          <w:szCs w:val="28"/>
          <w:lang w:eastAsia="en-US"/>
        </w:rPr>
        <w:t>Со временем было разработано несколько институциональных механизмов, в том числе</w:t>
      </w:r>
      <w:r w:rsidR="006B37C4" w:rsidRPr="00190284">
        <w:rPr>
          <w:rFonts w:eastAsiaTheme="minorHAnsi" w:cs="Times New Roman"/>
          <w:szCs w:val="28"/>
          <w:lang w:eastAsia="en-US"/>
        </w:rPr>
        <w:t>: 1) федера</w:t>
      </w:r>
      <w:r w:rsidR="007D6793">
        <w:rPr>
          <w:rFonts w:eastAsiaTheme="minorHAnsi" w:cs="Times New Roman"/>
          <w:szCs w:val="28"/>
          <w:lang w:eastAsia="en-US"/>
        </w:rPr>
        <w:t xml:space="preserve">льная </w:t>
      </w:r>
      <w:r w:rsidR="006B37C4" w:rsidRPr="00190284">
        <w:rPr>
          <w:rFonts w:eastAsiaTheme="minorHAnsi" w:cs="Times New Roman"/>
          <w:szCs w:val="28"/>
          <w:lang w:eastAsia="en-US"/>
        </w:rPr>
        <w:t>систем</w:t>
      </w:r>
      <w:r w:rsidR="007D6793">
        <w:rPr>
          <w:rFonts w:eastAsiaTheme="minorHAnsi" w:cs="Times New Roman"/>
          <w:szCs w:val="28"/>
          <w:lang w:eastAsia="en-US"/>
        </w:rPr>
        <w:t>а</w:t>
      </w:r>
      <w:r w:rsidR="006B37C4" w:rsidRPr="00190284">
        <w:rPr>
          <w:rFonts w:eastAsiaTheme="minorHAnsi" w:cs="Times New Roman"/>
          <w:szCs w:val="28"/>
          <w:lang w:eastAsia="en-US"/>
        </w:rPr>
        <w:t xml:space="preserve"> с управлением на уровне муниципалитета, штата и </w:t>
      </w:r>
      <w:r w:rsidR="007D6793">
        <w:rPr>
          <w:rFonts w:eastAsiaTheme="minorHAnsi" w:cs="Times New Roman"/>
          <w:szCs w:val="28"/>
          <w:lang w:eastAsia="en-US"/>
        </w:rPr>
        <w:t>государства</w:t>
      </w:r>
      <w:r w:rsidR="006B37C4" w:rsidRPr="00190284">
        <w:rPr>
          <w:rFonts w:eastAsiaTheme="minorHAnsi" w:cs="Times New Roman"/>
          <w:szCs w:val="28"/>
          <w:lang w:eastAsia="en-US"/>
        </w:rPr>
        <w:t xml:space="preserve"> и 2) законодательн</w:t>
      </w:r>
      <w:r w:rsidR="007D6793">
        <w:rPr>
          <w:rFonts w:eastAsiaTheme="minorHAnsi" w:cs="Times New Roman"/>
          <w:szCs w:val="28"/>
          <w:lang w:eastAsia="en-US"/>
        </w:rPr>
        <w:t>ая</w:t>
      </w:r>
      <w:r w:rsidR="006B37C4" w:rsidRPr="00190284">
        <w:rPr>
          <w:rFonts w:eastAsiaTheme="minorHAnsi" w:cs="Times New Roman"/>
          <w:szCs w:val="28"/>
          <w:lang w:eastAsia="en-US"/>
        </w:rPr>
        <w:t>, исполнительн</w:t>
      </w:r>
      <w:r w:rsidR="007D6793">
        <w:rPr>
          <w:rFonts w:eastAsiaTheme="minorHAnsi" w:cs="Times New Roman"/>
          <w:szCs w:val="28"/>
          <w:lang w:eastAsia="en-US"/>
        </w:rPr>
        <w:t>ая</w:t>
      </w:r>
      <w:r w:rsidR="006B37C4" w:rsidRPr="00190284">
        <w:rPr>
          <w:rFonts w:eastAsiaTheme="minorHAnsi" w:cs="Times New Roman"/>
          <w:szCs w:val="28"/>
          <w:lang w:eastAsia="en-US"/>
        </w:rPr>
        <w:t xml:space="preserve"> и судебн</w:t>
      </w:r>
      <w:r w:rsidR="007D6793">
        <w:rPr>
          <w:rFonts w:eastAsiaTheme="minorHAnsi" w:cs="Times New Roman"/>
          <w:szCs w:val="28"/>
          <w:lang w:eastAsia="en-US"/>
        </w:rPr>
        <w:t>ая власть</w:t>
      </w:r>
      <w:r w:rsidR="006B37C4" w:rsidRPr="00190284">
        <w:rPr>
          <w:rFonts w:eastAsiaTheme="minorHAnsi" w:cs="Times New Roman"/>
          <w:szCs w:val="28"/>
          <w:lang w:eastAsia="en-US"/>
        </w:rPr>
        <w:t xml:space="preserve"> на всех уровнях.</w:t>
      </w:r>
      <w:r w:rsidR="001A19D7" w:rsidRPr="00190284">
        <w:rPr>
          <w:rFonts w:eastAsiaTheme="minorHAnsi" w:cs="Times New Roman"/>
          <w:szCs w:val="28"/>
          <w:lang w:eastAsia="en-US"/>
        </w:rPr>
        <w:t xml:space="preserve"> </w:t>
      </w:r>
      <w:r w:rsidR="00D575BF" w:rsidRPr="00190284">
        <w:rPr>
          <w:rFonts w:eastAsiaTheme="minorHAnsi" w:cs="Times New Roman"/>
          <w:szCs w:val="28"/>
          <w:lang w:eastAsia="en-US"/>
        </w:rPr>
        <w:t xml:space="preserve">Управление осуществлялось </w:t>
      </w:r>
      <w:r w:rsidR="00BD0A60">
        <w:rPr>
          <w:rFonts w:eastAsiaTheme="minorHAnsi" w:cs="Times New Roman"/>
          <w:szCs w:val="28"/>
          <w:lang w:eastAsia="en-US"/>
        </w:rPr>
        <w:t xml:space="preserve">самостоятельно и независимо, </w:t>
      </w:r>
      <w:r w:rsidR="00D575BF" w:rsidRPr="00190284">
        <w:rPr>
          <w:rFonts w:eastAsiaTheme="minorHAnsi" w:cs="Times New Roman"/>
          <w:szCs w:val="28"/>
          <w:lang w:eastAsia="en-US"/>
        </w:rPr>
        <w:t xml:space="preserve">при этом каждое подразделение имело возможность </w:t>
      </w:r>
      <w:r w:rsidR="00534E93" w:rsidRPr="00190284">
        <w:rPr>
          <w:rFonts w:eastAsiaTheme="minorHAnsi" w:cs="Times New Roman"/>
          <w:szCs w:val="28"/>
          <w:lang w:eastAsia="en-US"/>
        </w:rPr>
        <w:t>ограничить</w:t>
      </w:r>
      <w:r w:rsidR="00D575BF" w:rsidRPr="00190284">
        <w:rPr>
          <w:rFonts w:eastAsiaTheme="minorHAnsi" w:cs="Times New Roman"/>
          <w:szCs w:val="28"/>
          <w:lang w:eastAsia="en-US"/>
        </w:rPr>
        <w:t xml:space="preserve"> полномочия других структур. </w:t>
      </w:r>
      <w:r w:rsidR="001A19D7" w:rsidRPr="00190284">
        <w:rPr>
          <w:rFonts w:eastAsiaTheme="minorHAnsi" w:cs="Times New Roman"/>
          <w:szCs w:val="28"/>
          <w:lang w:eastAsia="en-US"/>
        </w:rPr>
        <w:t xml:space="preserve"> </w:t>
      </w:r>
      <w:r w:rsidR="00534E93" w:rsidRPr="00190284">
        <w:rPr>
          <w:rFonts w:eastAsiaTheme="minorHAnsi" w:cs="Times New Roman"/>
          <w:szCs w:val="28"/>
          <w:lang w:eastAsia="en-US"/>
        </w:rPr>
        <w:t>К социальным институтам можно также отнести университеты, свободную прессу, бизнес сообщества, профсоюзы и неправительственные организации.</w:t>
      </w:r>
    </w:p>
    <w:p w:rsidR="009E6272" w:rsidRPr="00190284" w:rsidRDefault="009E6272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C66535" w:rsidRPr="00190284">
        <w:rPr>
          <w:rFonts w:eastAsiaTheme="minorHAnsi" w:cs="Times New Roman"/>
          <w:szCs w:val="28"/>
          <w:lang w:eastAsia="en-US"/>
        </w:rPr>
        <w:t>Со временем были принят</w:t>
      </w:r>
      <w:r w:rsidR="00534E93" w:rsidRPr="00190284">
        <w:rPr>
          <w:rFonts w:eastAsiaTheme="minorHAnsi" w:cs="Times New Roman"/>
          <w:szCs w:val="28"/>
          <w:lang w:eastAsia="en-US"/>
        </w:rPr>
        <w:t xml:space="preserve"> целый </w:t>
      </w:r>
      <w:r w:rsidR="00C66535" w:rsidRPr="00190284">
        <w:rPr>
          <w:rFonts w:eastAsiaTheme="minorHAnsi" w:cs="Times New Roman"/>
          <w:szCs w:val="28"/>
          <w:lang w:eastAsia="en-US"/>
        </w:rPr>
        <w:t xml:space="preserve">ряд </w:t>
      </w:r>
      <w:r w:rsidR="00D575BF" w:rsidRPr="00190284">
        <w:rPr>
          <w:rFonts w:eastAsiaTheme="minorHAnsi" w:cs="Times New Roman"/>
          <w:szCs w:val="28"/>
          <w:lang w:eastAsia="en-US"/>
        </w:rPr>
        <w:t xml:space="preserve">ценностных положений и </w:t>
      </w:r>
      <w:r w:rsidR="00C66535" w:rsidRPr="00190284">
        <w:rPr>
          <w:rFonts w:eastAsiaTheme="minorHAnsi" w:cs="Times New Roman"/>
          <w:szCs w:val="28"/>
          <w:lang w:eastAsia="en-US"/>
        </w:rPr>
        <w:t>принципов: правление большинства, права меньшинств, пр</w:t>
      </w:r>
      <w:r w:rsidR="00D575BF" w:rsidRPr="00190284">
        <w:rPr>
          <w:rFonts w:eastAsiaTheme="minorHAnsi" w:cs="Times New Roman"/>
          <w:szCs w:val="28"/>
          <w:lang w:eastAsia="en-US"/>
        </w:rPr>
        <w:t>а</w:t>
      </w:r>
      <w:r w:rsidR="00C66535" w:rsidRPr="00190284">
        <w:rPr>
          <w:rFonts w:eastAsiaTheme="minorHAnsi" w:cs="Times New Roman"/>
          <w:szCs w:val="28"/>
          <w:lang w:eastAsia="en-US"/>
        </w:rPr>
        <w:t>во на частную собственность и личную безопасность, суд присяжных, право на адвоката, свобода вероисповедания, свобода слова.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C66535" w:rsidRPr="00190284">
        <w:rPr>
          <w:rFonts w:eastAsiaTheme="minorHAnsi" w:cs="Times New Roman"/>
          <w:szCs w:val="28"/>
          <w:lang w:eastAsia="en-US"/>
        </w:rPr>
        <w:t xml:space="preserve">Постепенно </w:t>
      </w:r>
      <w:r w:rsidR="00534E93" w:rsidRPr="00190284">
        <w:rPr>
          <w:rFonts w:eastAsiaTheme="minorHAnsi" w:cs="Times New Roman"/>
          <w:szCs w:val="28"/>
          <w:lang w:eastAsia="en-US"/>
        </w:rPr>
        <w:t>религиозная власть уступала место светской власти</w:t>
      </w:r>
      <w:r w:rsidR="00F32B7D" w:rsidRPr="00190284">
        <w:rPr>
          <w:rFonts w:eastAsiaTheme="minorHAnsi" w:cs="Times New Roman"/>
          <w:szCs w:val="28"/>
          <w:lang w:eastAsia="en-US"/>
        </w:rPr>
        <w:t>. Государство,</w:t>
      </w:r>
      <w:r w:rsidR="00D575BF" w:rsidRPr="00190284">
        <w:rPr>
          <w:rFonts w:eastAsiaTheme="minorHAnsi" w:cs="Times New Roman"/>
          <w:szCs w:val="28"/>
          <w:lang w:eastAsia="en-US"/>
        </w:rPr>
        <w:t xml:space="preserve"> </w:t>
      </w:r>
      <w:r w:rsidR="00534E93" w:rsidRPr="00190284">
        <w:rPr>
          <w:rFonts w:eastAsiaTheme="minorHAnsi" w:cs="Times New Roman"/>
          <w:szCs w:val="28"/>
          <w:lang w:eastAsia="en-US"/>
        </w:rPr>
        <w:t xml:space="preserve">выражая в целом интересы </w:t>
      </w:r>
      <w:r w:rsidR="00D575BF" w:rsidRPr="00190284">
        <w:rPr>
          <w:rFonts w:eastAsiaTheme="minorHAnsi" w:cs="Times New Roman"/>
          <w:szCs w:val="28"/>
          <w:lang w:eastAsia="en-US"/>
        </w:rPr>
        <w:t>граждан страны через</w:t>
      </w:r>
      <w:r w:rsidR="00F32B7D" w:rsidRPr="00190284">
        <w:rPr>
          <w:rFonts w:eastAsiaTheme="minorHAnsi" w:cs="Times New Roman"/>
          <w:szCs w:val="28"/>
          <w:lang w:eastAsia="en-US"/>
        </w:rPr>
        <w:t xml:space="preserve"> конституционн</w:t>
      </w:r>
      <w:r w:rsidR="00BB3B7D" w:rsidRPr="00190284">
        <w:rPr>
          <w:rFonts w:eastAsiaTheme="minorHAnsi" w:cs="Times New Roman"/>
          <w:szCs w:val="28"/>
          <w:lang w:eastAsia="en-US"/>
        </w:rPr>
        <w:t>ую</w:t>
      </w:r>
      <w:r w:rsidR="00F32B7D" w:rsidRPr="00190284">
        <w:rPr>
          <w:rFonts w:eastAsiaTheme="minorHAnsi" w:cs="Times New Roman"/>
          <w:szCs w:val="28"/>
          <w:lang w:eastAsia="en-US"/>
        </w:rPr>
        <w:t xml:space="preserve"> систем</w:t>
      </w:r>
      <w:r w:rsidR="00BB3B7D" w:rsidRPr="00190284">
        <w:rPr>
          <w:rFonts w:eastAsiaTheme="minorHAnsi" w:cs="Times New Roman"/>
          <w:szCs w:val="28"/>
          <w:lang w:eastAsia="en-US"/>
        </w:rPr>
        <w:t>у</w:t>
      </w:r>
      <w:r w:rsidR="00F32B7D" w:rsidRPr="00190284">
        <w:rPr>
          <w:rFonts w:eastAsiaTheme="minorHAnsi" w:cs="Times New Roman"/>
          <w:szCs w:val="28"/>
          <w:lang w:eastAsia="en-US"/>
        </w:rPr>
        <w:t>, получило право регулировать как религию, так и экономику.</w:t>
      </w:r>
    </w:p>
    <w:p w:rsidR="009E6272" w:rsidRPr="00190284" w:rsidRDefault="009E6272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F32B7D" w:rsidRPr="00190284">
        <w:rPr>
          <w:rFonts w:eastAsiaTheme="minorHAnsi" w:cs="Times New Roman"/>
          <w:szCs w:val="28"/>
          <w:lang w:eastAsia="en-US"/>
        </w:rPr>
        <w:t xml:space="preserve">Тип </w:t>
      </w:r>
      <w:r w:rsidR="007D6793">
        <w:rPr>
          <w:rFonts w:eastAsiaTheme="minorHAnsi" w:cs="Times New Roman"/>
          <w:szCs w:val="28"/>
          <w:lang w:eastAsia="en-US"/>
        </w:rPr>
        <w:t xml:space="preserve">управления </w:t>
      </w:r>
      <w:r w:rsidR="00F32B7D" w:rsidRPr="00190284">
        <w:rPr>
          <w:rFonts w:eastAsiaTheme="minorHAnsi" w:cs="Times New Roman"/>
          <w:szCs w:val="28"/>
          <w:lang w:eastAsia="en-US"/>
        </w:rPr>
        <w:t>в обществе определяется его географией (</w:t>
      </w:r>
      <w:r w:rsidR="00F32B7D" w:rsidRPr="00190284">
        <w:rPr>
          <w:rFonts w:eastAsiaTheme="minorHAnsi" w:cs="Times New Roman"/>
          <w:szCs w:val="28"/>
          <w:lang w:val="en-US" w:eastAsia="en-US"/>
        </w:rPr>
        <w:t>Diamond</w:t>
      </w:r>
      <w:r w:rsidR="00F32B7D" w:rsidRPr="00190284">
        <w:rPr>
          <w:rFonts w:eastAsiaTheme="minorHAnsi" w:cs="Times New Roman"/>
          <w:szCs w:val="28"/>
          <w:lang w:eastAsia="en-US"/>
        </w:rPr>
        <w:t>, 2005).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056CD1" w:rsidRPr="00190284">
        <w:rPr>
          <w:rFonts w:eastAsiaTheme="minorHAnsi" w:cs="Times New Roman"/>
          <w:szCs w:val="28"/>
          <w:lang w:eastAsia="en-US"/>
        </w:rPr>
        <w:t>Страны со строго очерченными</w:t>
      </w:r>
      <w:r w:rsidR="00F32B7D" w:rsidRPr="00190284">
        <w:rPr>
          <w:rFonts w:eastAsiaTheme="minorHAnsi" w:cs="Times New Roman"/>
          <w:szCs w:val="28"/>
          <w:lang w:eastAsia="en-US"/>
        </w:rPr>
        <w:t xml:space="preserve"> гр</w:t>
      </w:r>
      <w:r w:rsidR="00BB3B7D" w:rsidRPr="00190284">
        <w:rPr>
          <w:rFonts w:eastAsiaTheme="minorHAnsi" w:cs="Times New Roman"/>
          <w:szCs w:val="28"/>
          <w:lang w:eastAsia="en-US"/>
        </w:rPr>
        <w:t>аницами, например</w:t>
      </w:r>
      <w:r w:rsidR="007D6793">
        <w:rPr>
          <w:rFonts w:eastAsiaTheme="minorHAnsi" w:cs="Times New Roman"/>
          <w:szCs w:val="28"/>
          <w:lang w:eastAsia="en-US"/>
        </w:rPr>
        <w:t>,</w:t>
      </w:r>
      <w:r w:rsidR="00BB3B7D" w:rsidRPr="00190284">
        <w:rPr>
          <w:rFonts w:eastAsiaTheme="minorHAnsi" w:cs="Times New Roman"/>
          <w:szCs w:val="28"/>
          <w:lang w:eastAsia="en-US"/>
        </w:rPr>
        <w:t xml:space="preserve"> Объединенное К</w:t>
      </w:r>
      <w:r w:rsidR="00F32B7D" w:rsidRPr="00190284">
        <w:rPr>
          <w:rFonts w:eastAsiaTheme="minorHAnsi" w:cs="Times New Roman"/>
          <w:szCs w:val="28"/>
          <w:lang w:eastAsia="en-US"/>
        </w:rPr>
        <w:t xml:space="preserve">оролевство и США, </w:t>
      </w:r>
      <w:r w:rsidR="00056CD1" w:rsidRPr="00190284">
        <w:rPr>
          <w:rFonts w:eastAsiaTheme="minorHAnsi" w:cs="Times New Roman"/>
          <w:szCs w:val="28"/>
          <w:lang w:eastAsia="en-US"/>
        </w:rPr>
        <w:t>в меньшей степени контролировали свое население</w:t>
      </w:r>
      <w:r w:rsidR="00F32B7D" w:rsidRPr="00190284">
        <w:rPr>
          <w:rFonts w:eastAsiaTheme="minorHAnsi" w:cs="Times New Roman"/>
          <w:szCs w:val="28"/>
          <w:lang w:eastAsia="en-US"/>
        </w:rPr>
        <w:t xml:space="preserve">. </w:t>
      </w:r>
      <w:r w:rsidR="00F32B7D" w:rsidRPr="00190284">
        <w:rPr>
          <w:rFonts w:eastAsiaTheme="minorHAnsi" w:cs="Times New Roman"/>
          <w:szCs w:val="28"/>
          <w:lang w:eastAsia="en-US"/>
        </w:rPr>
        <w:lastRenderedPageBreak/>
        <w:t xml:space="preserve">Страны с нечетко определенными границами, например, на территории Центральной Европы, </w:t>
      </w:r>
      <w:r w:rsidR="00BB3B7D" w:rsidRPr="00190284">
        <w:rPr>
          <w:rFonts w:eastAsiaTheme="minorHAnsi" w:cs="Times New Roman"/>
          <w:szCs w:val="28"/>
          <w:lang w:eastAsia="en-US"/>
        </w:rPr>
        <w:t xml:space="preserve">были </w:t>
      </w:r>
      <w:r w:rsidR="00056CD1" w:rsidRPr="00190284">
        <w:rPr>
          <w:rFonts w:eastAsiaTheme="minorHAnsi" w:cs="Times New Roman"/>
          <w:szCs w:val="28"/>
          <w:lang w:eastAsia="en-US"/>
        </w:rPr>
        <w:t xml:space="preserve">вынуждены более жестко </w:t>
      </w:r>
      <w:r w:rsidR="00F32B7D" w:rsidRPr="00190284">
        <w:rPr>
          <w:rFonts w:eastAsiaTheme="minorHAnsi" w:cs="Times New Roman"/>
          <w:szCs w:val="28"/>
          <w:lang w:eastAsia="en-US"/>
        </w:rPr>
        <w:t>контролировать население</w:t>
      </w:r>
      <w:r w:rsidR="007D6793">
        <w:rPr>
          <w:rFonts w:eastAsiaTheme="minorHAnsi" w:cs="Times New Roman"/>
          <w:szCs w:val="28"/>
          <w:lang w:eastAsia="en-US"/>
        </w:rPr>
        <w:t xml:space="preserve">, чтобы </w:t>
      </w:r>
      <w:r w:rsidR="00F32B7D" w:rsidRPr="00190284">
        <w:rPr>
          <w:rFonts w:eastAsiaTheme="minorHAnsi" w:cs="Times New Roman"/>
          <w:szCs w:val="28"/>
          <w:lang w:eastAsia="en-US"/>
        </w:rPr>
        <w:t xml:space="preserve">отражать </w:t>
      </w:r>
      <w:r w:rsidR="00BB3B7D" w:rsidRPr="00190284">
        <w:rPr>
          <w:rFonts w:eastAsiaTheme="minorHAnsi" w:cs="Times New Roman"/>
          <w:szCs w:val="28"/>
          <w:lang w:eastAsia="en-US"/>
        </w:rPr>
        <w:t xml:space="preserve">вторжение </w:t>
      </w:r>
      <w:r w:rsidR="001A19D7" w:rsidRPr="00190284">
        <w:rPr>
          <w:rFonts w:eastAsiaTheme="minorHAnsi" w:cs="Times New Roman"/>
          <w:szCs w:val="28"/>
          <w:lang w:eastAsia="en-US"/>
        </w:rPr>
        <w:t>захватчиков.</w:t>
      </w:r>
    </w:p>
    <w:p w:rsidR="00B0037B" w:rsidRPr="00190284" w:rsidRDefault="009E6272" w:rsidP="00B0037B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1A19D7" w:rsidRPr="00190284">
        <w:rPr>
          <w:rFonts w:eastAsiaTheme="minorHAnsi" w:cs="Times New Roman"/>
          <w:szCs w:val="28"/>
          <w:lang w:eastAsia="en-US"/>
        </w:rPr>
        <w:t>«</w:t>
      </w:r>
      <w:r w:rsidR="00F32B7D" w:rsidRPr="00190284">
        <w:rPr>
          <w:rFonts w:eastAsiaTheme="minorHAnsi" w:cs="Times New Roman"/>
          <w:szCs w:val="28"/>
          <w:lang w:eastAsia="en-US"/>
        </w:rPr>
        <w:t>Холодн</w:t>
      </w:r>
      <w:r w:rsidR="001A19D7" w:rsidRPr="00190284">
        <w:rPr>
          <w:rFonts w:eastAsiaTheme="minorHAnsi" w:cs="Times New Roman"/>
          <w:szCs w:val="28"/>
          <w:lang w:eastAsia="en-US"/>
        </w:rPr>
        <w:t>ая</w:t>
      </w:r>
      <w:r w:rsidR="00F32B7D" w:rsidRPr="00190284">
        <w:rPr>
          <w:rFonts w:eastAsiaTheme="minorHAnsi" w:cs="Times New Roman"/>
          <w:szCs w:val="28"/>
          <w:lang w:eastAsia="en-US"/>
        </w:rPr>
        <w:t xml:space="preserve"> войн</w:t>
      </w:r>
      <w:r w:rsidR="005F01EA">
        <w:rPr>
          <w:rFonts w:eastAsiaTheme="minorHAnsi" w:cs="Times New Roman"/>
          <w:szCs w:val="28"/>
          <w:lang w:eastAsia="en-US"/>
        </w:rPr>
        <w:t>а</w:t>
      </w:r>
      <w:r w:rsidR="001A19D7" w:rsidRPr="00190284">
        <w:rPr>
          <w:rFonts w:eastAsiaTheme="minorHAnsi" w:cs="Times New Roman"/>
          <w:szCs w:val="28"/>
          <w:lang w:eastAsia="en-US"/>
        </w:rPr>
        <w:t>»</w:t>
      </w:r>
      <w:r w:rsidR="00F32B7D" w:rsidRPr="00190284">
        <w:rPr>
          <w:rFonts w:eastAsiaTheme="minorHAnsi" w:cs="Times New Roman"/>
          <w:szCs w:val="28"/>
          <w:lang w:eastAsia="en-US"/>
        </w:rPr>
        <w:t xml:space="preserve"> </w:t>
      </w:r>
      <w:r w:rsidR="00056CD1" w:rsidRPr="00190284">
        <w:rPr>
          <w:rFonts w:eastAsiaTheme="minorHAnsi" w:cs="Times New Roman"/>
          <w:szCs w:val="28"/>
          <w:lang w:eastAsia="en-US"/>
        </w:rPr>
        <w:t xml:space="preserve">разделила мир на </w:t>
      </w:r>
      <w:r w:rsidR="00AE7C1A">
        <w:rPr>
          <w:rFonts w:eastAsiaTheme="minorHAnsi" w:cs="Times New Roman"/>
          <w:szCs w:val="28"/>
          <w:lang w:eastAsia="en-US"/>
        </w:rPr>
        <w:t xml:space="preserve">два лагеря, где исповедовались </w:t>
      </w:r>
      <w:r w:rsidR="00056CD1" w:rsidRPr="00190284">
        <w:rPr>
          <w:rFonts w:eastAsiaTheme="minorHAnsi" w:cs="Times New Roman"/>
          <w:szCs w:val="28"/>
          <w:lang w:eastAsia="en-US"/>
        </w:rPr>
        <w:t xml:space="preserve">две </w:t>
      </w:r>
      <w:r w:rsidR="007A6392" w:rsidRPr="00190284">
        <w:rPr>
          <w:rFonts w:eastAsiaTheme="minorHAnsi" w:cs="Times New Roman"/>
          <w:szCs w:val="28"/>
          <w:lang w:eastAsia="en-US"/>
        </w:rPr>
        <w:t xml:space="preserve">основные идеологии: капитализм и коммунизм. Эти идеологии </w:t>
      </w:r>
      <w:r w:rsidR="00BB3B7D" w:rsidRPr="00190284">
        <w:rPr>
          <w:rFonts w:eastAsiaTheme="minorHAnsi" w:cs="Times New Roman"/>
          <w:szCs w:val="28"/>
          <w:lang w:eastAsia="en-US"/>
        </w:rPr>
        <w:t>определяли</w:t>
      </w:r>
      <w:r w:rsidR="007A6392" w:rsidRPr="00190284">
        <w:rPr>
          <w:rFonts w:eastAsiaTheme="minorHAnsi" w:cs="Times New Roman"/>
          <w:szCs w:val="28"/>
          <w:lang w:eastAsia="en-US"/>
        </w:rPr>
        <w:t xml:space="preserve"> смысл и цели </w:t>
      </w:r>
      <w:r w:rsidR="00BB3B7D" w:rsidRPr="00190284">
        <w:rPr>
          <w:rFonts w:eastAsiaTheme="minorHAnsi" w:cs="Times New Roman"/>
          <w:szCs w:val="28"/>
          <w:lang w:eastAsia="en-US"/>
        </w:rPr>
        <w:t>общества</w:t>
      </w:r>
      <w:r w:rsidR="00056CD1" w:rsidRPr="00190284">
        <w:rPr>
          <w:rFonts w:eastAsiaTheme="minorHAnsi" w:cs="Times New Roman"/>
          <w:szCs w:val="28"/>
          <w:lang w:eastAsia="en-US"/>
        </w:rPr>
        <w:t xml:space="preserve">, </w:t>
      </w:r>
      <w:r w:rsidR="001A19D7" w:rsidRPr="00190284">
        <w:rPr>
          <w:rFonts w:eastAsiaTheme="minorHAnsi" w:cs="Times New Roman"/>
          <w:szCs w:val="28"/>
          <w:lang w:eastAsia="en-US"/>
        </w:rPr>
        <w:t>вырабатывали</w:t>
      </w:r>
      <w:r w:rsidR="001A7E3C" w:rsidRPr="00190284">
        <w:rPr>
          <w:rFonts w:eastAsiaTheme="minorHAnsi" w:cs="Times New Roman"/>
          <w:szCs w:val="28"/>
          <w:lang w:eastAsia="en-US"/>
        </w:rPr>
        <w:t xml:space="preserve"> его</w:t>
      </w:r>
      <w:r w:rsidR="007A6392" w:rsidRPr="00190284">
        <w:rPr>
          <w:rFonts w:eastAsiaTheme="minorHAnsi" w:cs="Times New Roman"/>
          <w:szCs w:val="28"/>
          <w:lang w:eastAsia="en-US"/>
        </w:rPr>
        <w:t xml:space="preserve"> организационные принципы.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BB3B7D" w:rsidRPr="00190284">
        <w:rPr>
          <w:rFonts w:eastAsiaTheme="minorHAnsi" w:cs="Times New Roman"/>
          <w:szCs w:val="28"/>
          <w:lang w:eastAsia="en-US"/>
        </w:rPr>
        <w:t xml:space="preserve">Более </w:t>
      </w:r>
      <w:r w:rsidR="001A7E3C" w:rsidRPr="00190284">
        <w:rPr>
          <w:rFonts w:eastAsiaTheme="minorHAnsi" w:cs="Times New Roman"/>
          <w:szCs w:val="28"/>
          <w:lang w:eastAsia="en-US"/>
        </w:rPr>
        <w:t>общий</w:t>
      </w:r>
      <w:r w:rsidR="00BB3B7D" w:rsidRPr="00190284">
        <w:rPr>
          <w:rFonts w:eastAsiaTheme="minorHAnsi" w:cs="Times New Roman"/>
          <w:szCs w:val="28"/>
          <w:lang w:eastAsia="en-US"/>
        </w:rPr>
        <w:t xml:space="preserve"> подход</w:t>
      </w:r>
      <w:r w:rsidR="001A7E3C" w:rsidRPr="00190284">
        <w:rPr>
          <w:rFonts w:eastAsiaTheme="minorHAnsi" w:cs="Times New Roman"/>
          <w:szCs w:val="28"/>
          <w:lang w:eastAsia="en-US"/>
        </w:rPr>
        <w:t xml:space="preserve"> предложили Поппер (</w:t>
      </w:r>
      <w:r w:rsidR="001A7E3C" w:rsidRPr="00190284">
        <w:rPr>
          <w:rFonts w:eastAsiaTheme="minorHAnsi" w:cs="Times New Roman"/>
          <w:szCs w:val="28"/>
          <w:lang w:val="en-US" w:eastAsia="en-US"/>
        </w:rPr>
        <w:t>Popper</w:t>
      </w:r>
      <w:r w:rsidR="001A7E3C" w:rsidRPr="00190284">
        <w:rPr>
          <w:rFonts w:eastAsiaTheme="minorHAnsi" w:cs="Times New Roman"/>
          <w:szCs w:val="28"/>
          <w:lang w:eastAsia="en-US"/>
        </w:rPr>
        <w:t>, 1957)</w:t>
      </w:r>
      <w:r w:rsidR="00313779" w:rsidRPr="00190284">
        <w:rPr>
          <w:rFonts w:eastAsiaTheme="minorHAnsi" w:cs="Times New Roman"/>
          <w:szCs w:val="28"/>
          <w:lang w:eastAsia="en-US"/>
        </w:rPr>
        <w:t>, выдвину</w:t>
      </w:r>
      <w:r w:rsidR="00785548" w:rsidRPr="00190284">
        <w:rPr>
          <w:rFonts w:eastAsiaTheme="minorHAnsi" w:cs="Times New Roman"/>
          <w:szCs w:val="28"/>
          <w:lang w:eastAsia="en-US"/>
        </w:rPr>
        <w:t>в</w:t>
      </w:r>
      <w:r w:rsidR="00313779" w:rsidRPr="00190284">
        <w:rPr>
          <w:rFonts w:eastAsiaTheme="minorHAnsi" w:cs="Times New Roman"/>
          <w:szCs w:val="28"/>
          <w:lang w:eastAsia="en-US"/>
        </w:rPr>
        <w:t xml:space="preserve"> </w:t>
      </w:r>
      <w:r w:rsidR="001A7E3C" w:rsidRPr="00190284">
        <w:rPr>
          <w:rFonts w:eastAsiaTheme="minorHAnsi" w:cs="Times New Roman"/>
          <w:szCs w:val="28"/>
          <w:lang w:eastAsia="en-US"/>
        </w:rPr>
        <w:t>теори</w:t>
      </w:r>
      <w:r w:rsidR="00313779" w:rsidRPr="00190284">
        <w:rPr>
          <w:rFonts w:eastAsiaTheme="minorHAnsi" w:cs="Times New Roman"/>
          <w:szCs w:val="28"/>
          <w:lang w:eastAsia="en-US"/>
        </w:rPr>
        <w:t>ю</w:t>
      </w:r>
      <w:r w:rsidR="001A7E3C" w:rsidRPr="00190284">
        <w:rPr>
          <w:rFonts w:eastAsiaTheme="minorHAnsi" w:cs="Times New Roman"/>
          <w:szCs w:val="28"/>
          <w:lang w:eastAsia="en-US"/>
        </w:rPr>
        <w:t xml:space="preserve"> </w:t>
      </w:r>
      <w:r w:rsidR="00313779" w:rsidRPr="00190284">
        <w:rPr>
          <w:rFonts w:eastAsiaTheme="minorHAnsi" w:cs="Times New Roman"/>
          <w:szCs w:val="28"/>
          <w:lang w:eastAsia="en-US"/>
        </w:rPr>
        <w:t>«</w:t>
      </w:r>
      <w:r w:rsidR="001A7E3C" w:rsidRPr="00190284">
        <w:rPr>
          <w:rFonts w:eastAsiaTheme="minorHAnsi" w:cs="Times New Roman"/>
          <w:szCs w:val="28"/>
          <w:lang w:eastAsia="en-US"/>
        </w:rPr>
        <w:t xml:space="preserve">постепенного социального </w:t>
      </w:r>
      <w:r w:rsidR="007D6793">
        <w:rPr>
          <w:rFonts w:eastAsiaTheme="minorHAnsi" w:cs="Times New Roman"/>
          <w:szCs w:val="28"/>
          <w:lang w:eastAsia="en-US"/>
        </w:rPr>
        <w:t>конструирования»</w:t>
      </w:r>
      <w:r w:rsidR="001A7E3C" w:rsidRPr="00190284">
        <w:rPr>
          <w:rFonts w:eastAsiaTheme="minorHAnsi" w:cs="Times New Roman"/>
          <w:szCs w:val="28"/>
          <w:lang w:eastAsia="en-US"/>
        </w:rPr>
        <w:t xml:space="preserve"> (</w:t>
      </w:r>
      <w:r w:rsidR="00BA6C95" w:rsidRPr="00190284">
        <w:rPr>
          <w:rFonts w:eastAsiaTheme="minorHAnsi" w:cs="Times New Roman"/>
          <w:szCs w:val="28"/>
          <w:lang w:eastAsia="en-US"/>
        </w:rPr>
        <w:t>“</w:t>
      </w:r>
      <w:r w:rsidR="00BA6C95" w:rsidRPr="00190284">
        <w:rPr>
          <w:rFonts w:eastAsiaTheme="minorHAnsi" w:cs="Times New Roman"/>
          <w:szCs w:val="28"/>
          <w:lang w:val="en-US" w:eastAsia="en-US"/>
        </w:rPr>
        <w:t>piecemeal</w:t>
      </w:r>
      <w:r w:rsidR="00BA6C95" w:rsidRPr="00190284">
        <w:rPr>
          <w:rFonts w:eastAsiaTheme="minorHAnsi" w:cs="Times New Roman"/>
          <w:szCs w:val="28"/>
          <w:lang w:eastAsia="en-US"/>
        </w:rPr>
        <w:t xml:space="preserve"> </w:t>
      </w:r>
      <w:r w:rsidR="00BA6C95" w:rsidRPr="00190284">
        <w:rPr>
          <w:rFonts w:eastAsiaTheme="minorHAnsi" w:cs="Times New Roman"/>
          <w:szCs w:val="28"/>
          <w:lang w:val="en-US" w:eastAsia="en-US"/>
        </w:rPr>
        <w:t>social</w:t>
      </w:r>
      <w:r w:rsidR="00BA6C95" w:rsidRPr="00190284">
        <w:rPr>
          <w:rFonts w:eastAsiaTheme="minorHAnsi" w:cs="Times New Roman"/>
          <w:szCs w:val="28"/>
          <w:lang w:eastAsia="en-US"/>
        </w:rPr>
        <w:t xml:space="preserve"> </w:t>
      </w:r>
      <w:r w:rsidR="00BA6C95" w:rsidRPr="00190284">
        <w:rPr>
          <w:rFonts w:eastAsiaTheme="minorHAnsi" w:cs="Times New Roman"/>
          <w:szCs w:val="28"/>
          <w:lang w:val="en-US" w:eastAsia="en-US"/>
        </w:rPr>
        <w:t>engineering</w:t>
      </w:r>
      <w:r w:rsidR="00BA6C95" w:rsidRPr="00190284">
        <w:rPr>
          <w:rFonts w:eastAsiaTheme="minorHAnsi" w:cs="Times New Roman"/>
          <w:szCs w:val="28"/>
          <w:lang w:eastAsia="en-US"/>
        </w:rPr>
        <w:t>”</w:t>
      </w:r>
      <w:r w:rsidR="001A7E3C" w:rsidRPr="00190284">
        <w:rPr>
          <w:rFonts w:eastAsiaTheme="minorHAnsi" w:cs="Times New Roman"/>
          <w:szCs w:val="28"/>
          <w:lang w:eastAsia="en-US"/>
        </w:rPr>
        <w:t>)</w:t>
      </w:r>
      <w:r w:rsidR="00313779" w:rsidRPr="00190284">
        <w:rPr>
          <w:rFonts w:eastAsiaTheme="minorHAnsi" w:cs="Times New Roman"/>
          <w:szCs w:val="28"/>
          <w:lang w:eastAsia="en-US"/>
        </w:rPr>
        <w:t>,</w:t>
      </w:r>
      <w:r w:rsidR="001A7E3C" w:rsidRPr="00190284">
        <w:rPr>
          <w:rFonts w:eastAsiaTheme="minorHAnsi" w:cs="Times New Roman"/>
          <w:szCs w:val="28"/>
          <w:lang w:eastAsia="en-US"/>
        </w:rPr>
        <w:t xml:space="preserve"> </w:t>
      </w:r>
      <w:r w:rsidR="00BA6C95" w:rsidRPr="00190284">
        <w:rPr>
          <w:rFonts w:eastAsiaTheme="minorHAnsi" w:cs="Times New Roman"/>
          <w:szCs w:val="28"/>
          <w:lang w:eastAsia="en-US"/>
        </w:rPr>
        <w:t>и</w:t>
      </w:r>
      <w:r w:rsidR="003E03CC" w:rsidRPr="00190284">
        <w:rPr>
          <w:rFonts w:eastAsiaTheme="minorHAnsi" w:cs="Times New Roman"/>
          <w:szCs w:val="28"/>
          <w:lang w:eastAsia="en-US"/>
        </w:rPr>
        <w:t xml:space="preserve"> </w:t>
      </w:r>
      <w:r w:rsidR="00313779" w:rsidRPr="00190284">
        <w:rPr>
          <w:rFonts w:eastAsiaTheme="minorHAnsi" w:cs="Times New Roman"/>
          <w:szCs w:val="28"/>
          <w:lang w:eastAsia="en-US"/>
        </w:rPr>
        <w:t>Кэ</w:t>
      </w:r>
      <w:r w:rsidR="003E03CC" w:rsidRPr="00190284">
        <w:rPr>
          <w:rFonts w:eastAsiaTheme="minorHAnsi" w:cs="Times New Roman"/>
          <w:szCs w:val="28"/>
          <w:lang w:eastAsia="en-US"/>
        </w:rPr>
        <w:t xml:space="preserve">мпбелл </w:t>
      </w:r>
      <w:r w:rsidR="00BA6C95" w:rsidRPr="00190284">
        <w:rPr>
          <w:rFonts w:eastAsiaTheme="minorHAnsi" w:cs="Times New Roman"/>
          <w:szCs w:val="28"/>
          <w:lang w:eastAsia="en-US"/>
        </w:rPr>
        <w:t>(</w:t>
      </w:r>
      <w:r w:rsidR="003E03CC" w:rsidRPr="00190284">
        <w:rPr>
          <w:rFonts w:eastAsiaTheme="minorHAnsi" w:cs="Times New Roman"/>
          <w:szCs w:val="28"/>
          <w:lang w:val="en-US" w:eastAsia="en-US"/>
        </w:rPr>
        <w:t>Campbell</w:t>
      </w:r>
      <w:r w:rsidR="00BA6C95" w:rsidRPr="00190284">
        <w:rPr>
          <w:rFonts w:eastAsiaTheme="minorHAnsi" w:cs="Times New Roman"/>
          <w:szCs w:val="28"/>
          <w:lang w:eastAsia="en-US"/>
        </w:rPr>
        <w:t xml:space="preserve">, </w:t>
      </w:r>
      <w:r w:rsidR="003E03CC" w:rsidRPr="00190284">
        <w:rPr>
          <w:rFonts w:eastAsiaTheme="minorHAnsi" w:cs="Times New Roman"/>
          <w:szCs w:val="28"/>
          <w:lang w:eastAsia="en-US"/>
        </w:rPr>
        <w:t>1988)</w:t>
      </w:r>
      <w:r w:rsidR="00313779" w:rsidRPr="00190284">
        <w:rPr>
          <w:rFonts w:eastAsiaTheme="minorHAnsi" w:cs="Times New Roman"/>
          <w:szCs w:val="28"/>
          <w:lang w:eastAsia="en-US"/>
        </w:rPr>
        <w:t>, предложив термин «</w:t>
      </w:r>
      <w:r w:rsidR="003E03CC" w:rsidRPr="00190284">
        <w:rPr>
          <w:rFonts w:eastAsiaTheme="minorHAnsi" w:cs="Times New Roman"/>
          <w:szCs w:val="28"/>
          <w:lang w:eastAsia="en-US"/>
        </w:rPr>
        <w:t>экспериментальное общество</w:t>
      </w:r>
      <w:r w:rsidR="00313779" w:rsidRPr="00190284">
        <w:rPr>
          <w:rFonts w:eastAsiaTheme="minorHAnsi" w:cs="Times New Roman"/>
          <w:szCs w:val="28"/>
          <w:lang w:eastAsia="en-US"/>
        </w:rPr>
        <w:t>»</w:t>
      </w:r>
      <w:r w:rsidR="00BA6C95" w:rsidRPr="00190284">
        <w:rPr>
          <w:rFonts w:eastAsiaTheme="minorHAnsi" w:cs="Times New Roman"/>
          <w:szCs w:val="28"/>
          <w:lang w:eastAsia="en-US"/>
        </w:rPr>
        <w:t xml:space="preserve"> </w:t>
      </w:r>
      <w:r w:rsidR="00313779" w:rsidRPr="00190284">
        <w:rPr>
          <w:rFonts w:eastAsiaTheme="minorHAnsi" w:cs="Times New Roman"/>
          <w:szCs w:val="28"/>
          <w:lang w:eastAsia="en-US"/>
        </w:rPr>
        <w:t>(</w:t>
      </w:r>
      <w:r w:rsidR="00BA6C95" w:rsidRPr="00190284">
        <w:rPr>
          <w:rFonts w:eastAsiaTheme="minorHAnsi" w:cs="Times New Roman"/>
          <w:szCs w:val="28"/>
          <w:lang w:eastAsia="en-US"/>
        </w:rPr>
        <w:t>“</w:t>
      </w:r>
      <w:r w:rsidR="00BA6C95" w:rsidRPr="00190284">
        <w:rPr>
          <w:rFonts w:eastAsiaTheme="minorHAnsi" w:cs="Times New Roman"/>
          <w:szCs w:val="28"/>
          <w:lang w:val="en-US" w:eastAsia="en-US"/>
        </w:rPr>
        <w:t>experimenting</w:t>
      </w:r>
      <w:r w:rsidR="00BA6C95" w:rsidRPr="00190284">
        <w:rPr>
          <w:rFonts w:eastAsiaTheme="minorHAnsi" w:cs="Times New Roman"/>
          <w:szCs w:val="28"/>
          <w:lang w:eastAsia="en-US"/>
        </w:rPr>
        <w:t xml:space="preserve"> </w:t>
      </w:r>
      <w:r w:rsidR="00BA6C95" w:rsidRPr="00190284">
        <w:rPr>
          <w:rFonts w:eastAsiaTheme="minorHAnsi" w:cs="Times New Roman"/>
          <w:szCs w:val="28"/>
          <w:lang w:val="en-US" w:eastAsia="en-US"/>
        </w:rPr>
        <w:t>society</w:t>
      </w:r>
      <w:r w:rsidR="00BA6C95" w:rsidRPr="00190284">
        <w:rPr>
          <w:rFonts w:eastAsiaTheme="minorHAnsi" w:cs="Times New Roman"/>
          <w:szCs w:val="28"/>
          <w:lang w:eastAsia="en-US"/>
        </w:rPr>
        <w:t>”</w:t>
      </w:r>
      <w:r w:rsidR="00313779" w:rsidRPr="00190284">
        <w:rPr>
          <w:rFonts w:eastAsiaTheme="minorHAnsi" w:cs="Times New Roman"/>
          <w:szCs w:val="28"/>
          <w:lang w:eastAsia="en-US"/>
        </w:rPr>
        <w:t>).</w:t>
      </w:r>
      <w:r w:rsidRPr="00190284">
        <w:rPr>
          <w:rFonts w:eastAsiaTheme="minorHAnsi" w:cs="Times New Roman"/>
          <w:szCs w:val="28"/>
          <w:lang w:eastAsia="en-US"/>
        </w:rPr>
        <w:t xml:space="preserve"> </w:t>
      </w:r>
      <w:r w:rsidR="003E03CC" w:rsidRPr="00190284">
        <w:rPr>
          <w:rFonts w:eastAsiaTheme="minorHAnsi" w:cs="Times New Roman"/>
          <w:szCs w:val="28"/>
          <w:lang w:eastAsia="en-US"/>
        </w:rPr>
        <w:t xml:space="preserve">Если кибернетика третьего уровня </w:t>
      </w:r>
      <w:r w:rsidR="00BA6C95" w:rsidRPr="00190284">
        <w:rPr>
          <w:rFonts w:eastAsiaTheme="minorHAnsi" w:cs="Times New Roman"/>
          <w:szCs w:val="28"/>
          <w:lang w:eastAsia="en-US"/>
        </w:rPr>
        <w:t>рассматривается</w:t>
      </w:r>
      <w:r w:rsidR="003E03CC" w:rsidRPr="00190284">
        <w:rPr>
          <w:rFonts w:eastAsiaTheme="minorHAnsi" w:cs="Times New Roman"/>
          <w:szCs w:val="28"/>
          <w:lang w:eastAsia="en-US"/>
        </w:rPr>
        <w:t xml:space="preserve"> как теория экспериментов и реформ</w:t>
      </w:r>
      <w:r w:rsidR="00BA6C95" w:rsidRPr="00190284">
        <w:rPr>
          <w:rFonts w:eastAsiaTheme="minorHAnsi" w:cs="Times New Roman"/>
          <w:szCs w:val="28"/>
          <w:lang w:eastAsia="en-US"/>
        </w:rPr>
        <w:t xml:space="preserve"> в социальных системах</w:t>
      </w:r>
      <w:r w:rsidR="003E03CC" w:rsidRPr="00190284">
        <w:rPr>
          <w:rFonts w:eastAsiaTheme="minorHAnsi" w:cs="Times New Roman"/>
          <w:szCs w:val="28"/>
          <w:lang w:eastAsia="en-US"/>
        </w:rPr>
        <w:t>, она</w:t>
      </w:r>
      <w:r w:rsidR="00BA6C95" w:rsidRPr="00190284">
        <w:rPr>
          <w:rFonts w:eastAsiaTheme="minorHAnsi" w:cs="Times New Roman"/>
          <w:szCs w:val="28"/>
          <w:lang w:eastAsia="en-US"/>
        </w:rPr>
        <w:t>, очевидно, сможет соединить</w:t>
      </w:r>
      <w:r w:rsidR="003E03CC" w:rsidRPr="00190284">
        <w:rPr>
          <w:rFonts w:eastAsiaTheme="minorHAnsi" w:cs="Times New Roman"/>
          <w:szCs w:val="28"/>
          <w:lang w:eastAsia="en-US"/>
        </w:rPr>
        <w:t xml:space="preserve"> </w:t>
      </w:r>
      <w:r w:rsidR="00BD0A60">
        <w:rPr>
          <w:rFonts w:eastAsiaTheme="minorHAnsi" w:cs="Times New Roman"/>
          <w:szCs w:val="28"/>
          <w:lang w:eastAsia="en-US"/>
        </w:rPr>
        <w:t>на</w:t>
      </w:r>
      <w:r w:rsidR="003E03CC" w:rsidRPr="00190284">
        <w:rPr>
          <w:rFonts w:eastAsiaTheme="minorHAnsi" w:cs="Times New Roman"/>
          <w:szCs w:val="28"/>
          <w:lang w:eastAsia="en-US"/>
        </w:rPr>
        <w:t xml:space="preserve">работки в </w:t>
      </w:r>
      <w:r w:rsidR="00313779" w:rsidRPr="00190284">
        <w:rPr>
          <w:rFonts w:eastAsiaTheme="minorHAnsi" w:cs="Times New Roman"/>
          <w:szCs w:val="28"/>
          <w:lang w:eastAsia="en-US"/>
        </w:rPr>
        <w:t xml:space="preserve">области </w:t>
      </w:r>
      <w:r w:rsidR="003E03CC" w:rsidRPr="00190284">
        <w:rPr>
          <w:rFonts w:eastAsiaTheme="minorHAnsi" w:cs="Times New Roman"/>
          <w:szCs w:val="28"/>
          <w:lang w:eastAsia="en-US"/>
        </w:rPr>
        <w:t>кибернетик</w:t>
      </w:r>
      <w:r w:rsidR="00313779" w:rsidRPr="00190284">
        <w:rPr>
          <w:rFonts w:eastAsiaTheme="minorHAnsi" w:cs="Times New Roman"/>
          <w:szCs w:val="28"/>
          <w:lang w:eastAsia="en-US"/>
        </w:rPr>
        <w:t>и</w:t>
      </w:r>
      <w:r w:rsidR="003E03CC" w:rsidRPr="00190284">
        <w:rPr>
          <w:rFonts w:eastAsiaTheme="minorHAnsi" w:cs="Times New Roman"/>
          <w:szCs w:val="28"/>
          <w:lang w:eastAsia="en-US"/>
        </w:rPr>
        <w:t xml:space="preserve"> с политическими реформами и развитием общества.</w:t>
      </w:r>
      <w:r w:rsidR="00B0037B" w:rsidRPr="00190284">
        <w:rPr>
          <w:rFonts w:eastAsiaTheme="minorHAnsi" w:cs="Times New Roman"/>
          <w:szCs w:val="28"/>
          <w:lang w:eastAsia="en-US"/>
        </w:rPr>
        <w:t xml:space="preserve"> Такая интерпретация кибернетики третьего порядка позволяет заниматься сравнением и улучшением социальных систем независимо от идеологической ориентации общества. Она открывает двери диалогу об исторических причинах появления и развития институтов власти к</w:t>
      </w:r>
      <w:r w:rsidR="0080349C" w:rsidRPr="00190284">
        <w:rPr>
          <w:rFonts w:eastAsiaTheme="minorHAnsi" w:cs="Times New Roman"/>
          <w:szCs w:val="28"/>
          <w:lang w:eastAsia="en-US"/>
        </w:rPr>
        <w:t xml:space="preserve">ак на Западе, так и на Востоке. </w:t>
      </w:r>
      <w:r w:rsidR="00785548" w:rsidRPr="00190284">
        <w:rPr>
          <w:rFonts w:eastAsiaTheme="minorHAnsi" w:cs="Times New Roman"/>
          <w:szCs w:val="28"/>
          <w:lang w:eastAsia="en-US"/>
        </w:rPr>
        <w:t>Такой</w:t>
      </w:r>
      <w:r w:rsidR="00B0037B" w:rsidRPr="00190284">
        <w:rPr>
          <w:rFonts w:eastAsiaTheme="minorHAnsi" w:cs="Times New Roman"/>
          <w:szCs w:val="28"/>
          <w:lang w:eastAsia="en-US"/>
        </w:rPr>
        <w:t xml:space="preserve"> подход</w:t>
      </w:r>
      <w:r w:rsidR="00785548" w:rsidRPr="00190284">
        <w:rPr>
          <w:rFonts w:eastAsiaTheme="minorHAnsi" w:cs="Times New Roman"/>
          <w:szCs w:val="28"/>
          <w:lang w:eastAsia="en-US"/>
        </w:rPr>
        <w:t xml:space="preserve">, по всей вероятности, </w:t>
      </w:r>
      <w:r w:rsidR="00B0037B" w:rsidRPr="00190284">
        <w:rPr>
          <w:rFonts w:eastAsiaTheme="minorHAnsi" w:cs="Times New Roman"/>
          <w:szCs w:val="28"/>
          <w:lang w:eastAsia="en-US"/>
        </w:rPr>
        <w:t xml:space="preserve">поможет обогатить как саму науку кибернетику, так и политические </w:t>
      </w:r>
      <w:r w:rsidR="0080349C" w:rsidRPr="00190284">
        <w:rPr>
          <w:rFonts w:eastAsiaTheme="minorHAnsi" w:cs="Times New Roman"/>
          <w:szCs w:val="28"/>
          <w:lang w:eastAsia="en-US"/>
        </w:rPr>
        <w:t>науки</w:t>
      </w:r>
      <w:r w:rsidR="00B0037B" w:rsidRPr="00190284">
        <w:rPr>
          <w:rFonts w:eastAsiaTheme="minorHAnsi" w:cs="Times New Roman"/>
          <w:szCs w:val="28"/>
          <w:lang w:eastAsia="en-US"/>
        </w:rPr>
        <w:t>.</w:t>
      </w:r>
    </w:p>
    <w:p w:rsidR="0080349C" w:rsidRPr="00190284" w:rsidRDefault="0080349C" w:rsidP="00B0037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B45ED1" w:rsidRPr="00190284" w:rsidRDefault="00AE7C1A" w:rsidP="00B0037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Cs w:val="28"/>
          <w:lang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 xml:space="preserve">Наука о </w:t>
      </w:r>
      <w:r w:rsidR="002D6031">
        <w:rPr>
          <w:rFonts w:eastAsiaTheme="minorHAnsi" w:cs="Times New Roman"/>
          <w:b/>
          <w:bCs/>
          <w:szCs w:val="28"/>
          <w:lang w:eastAsia="en-US"/>
        </w:rPr>
        <w:t xml:space="preserve">сложности </w:t>
      </w:r>
      <w:r w:rsidR="00B45ED1" w:rsidRPr="00190284">
        <w:rPr>
          <w:rFonts w:eastAsiaTheme="minorHAnsi" w:cs="Times New Roman"/>
          <w:b/>
          <w:bCs/>
          <w:szCs w:val="28"/>
          <w:lang w:eastAsia="en-US"/>
        </w:rPr>
        <w:t>и кибернетика</w:t>
      </w:r>
    </w:p>
    <w:p w:rsidR="00B45ED1" w:rsidRPr="00190284" w:rsidRDefault="00B45ED1" w:rsidP="00B0037B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  <w:lang w:eastAsia="en-US"/>
        </w:rPr>
      </w:pPr>
    </w:p>
    <w:p w:rsidR="0080349C" w:rsidRPr="00190284" w:rsidRDefault="00785548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AE7C1A">
        <w:rPr>
          <w:rFonts w:eastAsiaTheme="minorHAnsi" w:cs="Times New Roman"/>
          <w:szCs w:val="28"/>
          <w:lang w:eastAsia="en-US"/>
        </w:rPr>
        <w:t xml:space="preserve">Наука о </w:t>
      </w:r>
      <w:r w:rsidR="002D6031">
        <w:rPr>
          <w:rFonts w:eastAsiaTheme="minorHAnsi" w:cs="Times New Roman"/>
          <w:szCs w:val="28"/>
          <w:lang w:eastAsia="en-US"/>
        </w:rPr>
        <w:t>сложн</w:t>
      </w:r>
      <w:r w:rsidR="00AE7C1A">
        <w:rPr>
          <w:rFonts w:eastAsiaTheme="minorHAnsi" w:cs="Times New Roman"/>
          <w:szCs w:val="28"/>
          <w:lang w:eastAsia="en-US"/>
        </w:rPr>
        <w:t>ости</w:t>
      </w:r>
      <w:r w:rsidR="00B45ED1" w:rsidRPr="00190284">
        <w:rPr>
          <w:rFonts w:eastAsiaTheme="minorHAnsi" w:cs="Times New Roman"/>
          <w:szCs w:val="28"/>
          <w:lang w:eastAsia="en-US"/>
        </w:rPr>
        <w:t xml:space="preserve"> и кибернетика </w:t>
      </w:r>
      <w:r w:rsidR="002B4873" w:rsidRPr="00190284">
        <w:rPr>
          <w:rFonts w:eastAsiaTheme="minorHAnsi" w:cs="Times New Roman"/>
          <w:szCs w:val="28"/>
          <w:lang w:eastAsia="en-US"/>
        </w:rPr>
        <w:t>схожи между собой</w:t>
      </w:r>
      <w:r w:rsidR="002D6031">
        <w:rPr>
          <w:rFonts w:eastAsiaTheme="minorHAnsi" w:cs="Times New Roman"/>
          <w:szCs w:val="28"/>
          <w:lang w:eastAsia="en-US"/>
        </w:rPr>
        <w:t xml:space="preserve"> в том, что</w:t>
      </w:r>
      <w:r w:rsidR="003D7EF7" w:rsidRPr="00190284">
        <w:rPr>
          <w:rFonts w:eastAsiaTheme="minorHAnsi" w:cs="Times New Roman"/>
          <w:szCs w:val="28"/>
          <w:lang w:eastAsia="en-US"/>
        </w:rPr>
        <w:t xml:space="preserve"> </w:t>
      </w:r>
      <w:r w:rsidR="002B4873" w:rsidRPr="00190284">
        <w:rPr>
          <w:rFonts w:eastAsiaTheme="minorHAnsi" w:cs="Times New Roman"/>
          <w:szCs w:val="28"/>
          <w:lang w:eastAsia="en-US"/>
        </w:rPr>
        <w:t>они не относятся к традиционным</w:t>
      </w:r>
      <w:r w:rsidR="00B45ED1" w:rsidRPr="00190284">
        <w:rPr>
          <w:rFonts w:eastAsiaTheme="minorHAnsi" w:cs="Times New Roman"/>
          <w:szCs w:val="28"/>
          <w:lang w:eastAsia="en-US"/>
        </w:rPr>
        <w:t xml:space="preserve"> дисциплин</w:t>
      </w:r>
      <w:r w:rsidR="002B4873" w:rsidRPr="00190284">
        <w:rPr>
          <w:rFonts w:eastAsiaTheme="minorHAnsi" w:cs="Times New Roman"/>
          <w:szCs w:val="28"/>
          <w:lang w:eastAsia="en-US"/>
        </w:rPr>
        <w:t>ам</w:t>
      </w:r>
      <w:r w:rsidR="002D6031">
        <w:rPr>
          <w:rFonts w:eastAsiaTheme="minorHAnsi" w:cs="Times New Roman"/>
          <w:szCs w:val="28"/>
          <w:lang w:eastAsia="en-US"/>
        </w:rPr>
        <w:t>, а предмет</w:t>
      </w:r>
      <w:r w:rsidR="002E6F39" w:rsidRPr="00190284">
        <w:rPr>
          <w:rFonts w:eastAsiaTheme="minorHAnsi" w:cs="Times New Roman"/>
          <w:szCs w:val="28"/>
          <w:lang w:eastAsia="en-US"/>
        </w:rPr>
        <w:t xml:space="preserve"> их исследований междисциплинар</w:t>
      </w:r>
      <w:r w:rsidR="002D6031">
        <w:rPr>
          <w:rFonts w:eastAsiaTheme="minorHAnsi" w:cs="Times New Roman"/>
          <w:szCs w:val="28"/>
          <w:lang w:eastAsia="en-US"/>
        </w:rPr>
        <w:t>е</w:t>
      </w:r>
      <w:r w:rsidR="002E6F39" w:rsidRPr="00190284">
        <w:rPr>
          <w:rFonts w:eastAsiaTheme="minorHAnsi" w:cs="Times New Roman"/>
          <w:szCs w:val="28"/>
          <w:lang w:eastAsia="en-US"/>
        </w:rPr>
        <w:t>н</w:t>
      </w:r>
      <w:r w:rsidR="00B45ED1" w:rsidRPr="00190284">
        <w:rPr>
          <w:rFonts w:eastAsiaTheme="minorHAnsi" w:cs="Times New Roman"/>
          <w:szCs w:val="28"/>
          <w:lang w:eastAsia="en-US"/>
        </w:rPr>
        <w:t>.</w:t>
      </w:r>
      <w:r w:rsidR="00B0037B" w:rsidRPr="00190284">
        <w:rPr>
          <w:rFonts w:eastAsiaTheme="minorHAnsi" w:cs="Times New Roman"/>
          <w:szCs w:val="28"/>
          <w:lang w:eastAsia="en-US"/>
        </w:rPr>
        <w:t xml:space="preserve"> </w:t>
      </w:r>
    </w:p>
    <w:p w:rsidR="00011BE0" w:rsidRDefault="00011BE0" w:rsidP="0080349C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szCs w:val="28"/>
          <w:lang w:eastAsia="en-US"/>
        </w:rPr>
      </w:pPr>
    </w:p>
    <w:p w:rsidR="00441C12" w:rsidRDefault="00441C12" w:rsidP="0080349C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szCs w:val="28"/>
          <w:lang w:eastAsia="en-US"/>
        </w:rPr>
      </w:pPr>
    </w:p>
    <w:p w:rsidR="00441C12" w:rsidRDefault="00441C12" w:rsidP="0080349C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szCs w:val="28"/>
          <w:lang w:eastAsia="en-US"/>
        </w:rPr>
      </w:pPr>
    </w:p>
    <w:p w:rsidR="00441C12" w:rsidRDefault="00441C12" w:rsidP="0080349C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szCs w:val="28"/>
          <w:lang w:eastAsia="en-US"/>
        </w:rPr>
      </w:pPr>
    </w:p>
    <w:p w:rsidR="00441C12" w:rsidRPr="00190284" w:rsidRDefault="00441C12" w:rsidP="0080349C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szCs w:val="28"/>
          <w:lang w:eastAsia="en-US"/>
        </w:rPr>
      </w:pPr>
    </w:p>
    <w:p w:rsidR="0080349C" w:rsidRDefault="002D6031" w:rsidP="002D603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b/>
          <w:szCs w:val="28"/>
          <w:lang w:eastAsia="en-US"/>
        </w:rPr>
      </w:pPr>
      <w:r>
        <w:rPr>
          <w:rFonts w:eastAsiaTheme="minorHAnsi" w:cs="Times New Roman"/>
          <w:b/>
          <w:szCs w:val="28"/>
          <w:lang w:eastAsia="en-US"/>
        </w:rPr>
        <w:lastRenderedPageBreak/>
        <w:t xml:space="preserve">Таблица </w:t>
      </w:r>
      <w:r w:rsidR="0080349C" w:rsidRPr="00190284">
        <w:rPr>
          <w:rFonts w:eastAsiaTheme="minorHAnsi" w:cs="Times New Roman"/>
          <w:b/>
          <w:szCs w:val="28"/>
          <w:lang w:eastAsia="en-US"/>
        </w:rPr>
        <w:t>3</w:t>
      </w:r>
      <w:r>
        <w:rPr>
          <w:rFonts w:eastAsiaTheme="minorHAnsi" w:cs="Times New Roman"/>
          <w:b/>
          <w:szCs w:val="28"/>
          <w:lang w:eastAsia="en-US"/>
        </w:rPr>
        <w:t xml:space="preserve"> – Сравнение</w:t>
      </w:r>
      <w:r w:rsidR="0080349C" w:rsidRPr="00190284">
        <w:rPr>
          <w:rFonts w:eastAsiaTheme="minorHAnsi" w:cs="Times New Roman"/>
          <w:b/>
          <w:szCs w:val="28"/>
          <w:lang w:eastAsia="en-US"/>
        </w:rPr>
        <w:t xml:space="preserve"> кибернетики и </w:t>
      </w:r>
      <w:r w:rsidR="00AE7C1A">
        <w:rPr>
          <w:rFonts w:eastAsiaTheme="minorHAnsi" w:cs="Times New Roman"/>
          <w:b/>
          <w:szCs w:val="28"/>
          <w:lang w:eastAsia="en-US"/>
        </w:rPr>
        <w:t>науки о</w:t>
      </w:r>
      <w:r>
        <w:rPr>
          <w:rFonts w:eastAsiaTheme="minorHAnsi" w:cs="Times New Roman"/>
          <w:b/>
          <w:szCs w:val="28"/>
          <w:lang w:eastAsia="en-US"/>
        </w:rPr>
        <w:t xml:space="preserve"> сложности</w:t>
      </w:r>
    </w:p>
    <w:p w:rsidR="00BD0A60" w:rsidRPr="00190284" w:rsidRDefault="00BD0A60" w:rsidP="00BD0A60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3"/>
        <w:gridCol w:w="3599"/>
        <w:gridCol w:w="3143"/>
      </w:tblGrid>
      <w:tr w:rsidR="00190284" w:rsidRPr="00E3473C" w:rsidTr="00011BE0">
        <w:tc>
          <w:tcPr>
            <w:tcW w:w="2660" w:type="dxa"/>
          </w:tcPr>
          <w:p w:rsidR="0080349C" w:rsidRPr="00190284" w:rsidRDefault="0080349C" w:rsidP="005834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80349C" w:rsidRPr="00E3473C" w:rsidRDefault="0080349C" w:rsidP="005834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73C">
              <w:rPr>
                <w:rFonts w:cs="Times New Roman"/>
                <w:b/>
                <w:sz w:val="20"/>
                <w:szCs w:val="20"/>
              </w:rPr>
              <w:t>Кибернетик</w:t>
            </w:r>
            <w:r w:rsidR="002D6031">
              <w:rPr>
                <w:rFonts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3226" w:type="dxa"/>
          </w:tcPr>
          <w:p w:rsidR="0080349C" w:rsidRPr="00E3473C" w:rsidRDefault="00441C12" w:rsidP="005834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Наука о</w:t>
            </w:r>
            <w:r w:rsidR="002D6031">
              <w:rPr>
                <w:rFonts w:cs="Times New Roman"/>
                <w:b/>
                <w:sz w:val="20"/>
                <w:szCs w:val="20"/>
              </w:rPr>
              <w:t xml:space="preserve"> сложности</w:t>
            </w:r>
          </w:p>
          <w:p w:rsidR="0080349C" w:rsidRPr="00E3473C" w:rsidRDefault="0080349C" w:rsidP="005834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190284" w:rsidRPr="00E3473C" w:rsidTr="005834CC">
        <w:tc>
          <w:tcPr>
            <w:tcW w:w="2660" w:type="dxa"/>
            <w:tcBorders>
              <w:bottom w:val="nil"/>
            </w:tcBorders>
          </w:tcPr>
          <w:p w:rsidR="0080349C" w:rsidRPr="00E3473C" w:rsidRDefault="0080349C" w:rsidP="005834CC">
            <w:pPr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E3473C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Происхождение направления</w:t>
            </w:r>
          </w:p>
          <w:p w:rsidR="0080349C" w:rsidRPr="00E3473C" w:rsidRDefault="0080349C" w:rsidP="005834CC">
            <w:pPr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80349C" w:rsidRPr="00E3473C" w:rsidRDefault="0080349C" w:rsidP="005834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80349C" w:rsidRPr="00E3473C" w:rsidRDefault="0080349C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val="en-US" w:eastAsia="en-US"/>
              </w:rPr>
              <w:t>Macy Conferences, 1946–1953</w:t>
            </w:r>
          </w:p>
        </w:tc>
        <w:tc>
          <w:tcPr>
            <w:tcW w:w="3226" w:type="dxa"/>
            <w:tcBorders>
              <w:bottom w:val="nil"/>
            </w:tcBorders>
          </w:tcPr>
          <w:p w:rsidR="0080349C" w:rsidRPr="00C94EB9" w:rsidRDefault="0080349C" w:rsidP="00871A9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val="en-US" w:eastAsia="en-US"/>
              </w:rPr>
              <w:t xml:space="preserve">1980s, Santa-Fe </w:t>
            </w:r>
            <w:r w:rsidR="00871A95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Институт </w:t>
            </w:r>
          </w:p>
        </w:tc>
      </w:tr>
      <w:tr w:rsidR="00190284" w:rsidRPr="00E3473C" w:rsidTr="005834CC">
        <w:tc>
          <w:tcPr>
            <w:tcW w:w="2660" w:type="dxa"/>
            <w:tcBorders>
              <w:top w:val="nil"/>
              <w:bottom w:val="nil"/>
            </w:tcBorders>
          </w:tcPr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E3473C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Определение направления</w:t>
            </w:r>
          </w:p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val="en-US" w:eastAsia="en-US"/>
              </w:rPr>
            </w:pPr>
          </w:p>
          <w:p w:rsidR="0080349C" w:rsidRPr="00E3473C" w:rsidRDefault="0080349C" w:rsidP="005834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0349C" w:rsidRPr="00E3473C" w:rsidRDefault="00C94EB9" w:rsidP="005834CC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управление и связи в</w:t>
            </w:r>
            <w:r w:rsidRPr="00C94EB9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организованных системах: в машинах, живых организмах и в обществе</w:t>
            </w:r>
            <w:r w:rsidR="0080349C"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; наука о целеориентированных системах</w:t>
            </w:r>
          </w:p>
          <w:p w:rsidR="0080349C" w:rsidRPr="00E3473C" w:rsidRDefault="0080349C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80349C" w:rsidRPr="00E3473C" w:rsidRDefault="0080349C" w:rsidP="005834CC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возникновение новых явлений и образцов поведения при взаимодействии и адаптации множественности агентов друг к другу и их среде</w:t>
            </w:r>
          </w:p>
          <w:p w:rsidR="0080349C" w:rsidRPr="00E3473C" w:rsidRDefault="0080349C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190284" w:rsidRPr="009C36C1" w:rsidTr="005834CC">
        <w:tc>
          <w:tcPr>
            <w:tcW w:w="2660" w:type="dxa"/>
            <w:tcBorders>
              <w:top w:val="nil"/>
              <w:bottom w:val="nil"/>
            </w:tcBorders>
          </w:tcPr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E3473C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Основные авторы</w:t>
            </w:r>
          </w:p>
          <w:p w:rsidR="0080349C" w:rsidRPr="00E3473C" w:rsidRDefault="0080349C" w:rsidP="005834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val="en-US" w:eastAsia="en-US"/>
              </w:rPr>
              <w:t>W. McCulloch, N. Wiener, H. von Foerster, M. Mead, G. Bateson, H. Maturana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80349C" w:rsidRPr="005F01EA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val="de-DE" w:eastAsia="en-US"/>
              </w:rPr>
            </w:pPr>
            <w:r w:rsidRPr="005F01EA">
              <w:rPr>
                <w:rFonts w:eastAsiaTheme="minorHAnsi" w:cs="Times New Roman"/>
                <w:sz w:val="20"/>
                <w:szCs w:val="20"/>
                <w:lang w:val="de-DE" w:eastAsia="en-US"/>
              </w:rPr>
              <w:t>M. Gell-Mann, G. West, R. Axtell, B. Arthur, J. Holland, S. Kauffman, S. Wolfram</w:t>
            </w:r>
          </w:p>
          <w:p w:rsidR="0080349C" w:rsidRPr="005F01EA" w:rsidRDefault="0080349C" w:rsidP="005834CC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val="de-DE" w:eastAsia="en-US"/>
              </w:rPr>
            </w:pPr>
          </w:p>
          <w:p w:rsidR="0080349C" w:rsidRPr="005F01EA" w:rsidRDefault="0080349C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de-DE"/>
              </w:rPr>
            </w:pPr>
          </w:p>
        </w:tc>
      </w:tr>
      <w:tr w:rsidR="00190284" w:rsidRPr="00E3473C" w:rsidTr="005834CC">
        <w:tc>
          <w:tcPr>
            <w:tcW w:w="2660" w:type="dxa"/>
            <w:tcBorders>
              <w:top w:val="nil"/>
              <w:bottom w:val="nil"/>
            </w:tcBorders>
          </w:tcPr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E3473C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Цель</w:t>
            </w:r>
          </w:p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val="en-US" w:eastAsia="en-US"/>
              </w:rPr>
            </w:pPr>
          </w:p>
          <w:p w:rsidR="0080349C" w:rsidRPr="00E3473C" w:rsidRDefault="0080349C" w:rsidP="005834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0349C" w:rsidRPr="00E3473C" w:rsidRDefault="0080349C" w:rsidP="005834CC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создать науку о восприятии, </w:t>
            </w:r>
            <w:r w:rsidR="00C94EB9"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регулировании, изучении</w:t>
            </w: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, адаптации, целенаправленном поведении и истолковании</w:t>
            </w:r>
          </w:p>
          <w:p w:rsidR="0080349C" w:rsidRPr="00E3473C" w:rsidRDefault="0080349C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80349C" w:rsidRPr="00E3473C" w:rsidRDefault="0080349C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выявить невидимые механизмы и процессы, которые формируют развивающиеся среды</w:t>
            </w:r>
          </w:p>
        </w:tc>
      </w:tr>
      <w:tr w:rsidR="00190284" w:rsidRPr="00E3473C" w:rsidTr="005834CC">
        <w:tc>
          <w:tcPr>
            <w:tcW w:w="2660" w:type="dxa"/>
            <w:tcBorders>
              <w:top w:val="nil"/>
              <w:bottom w:val="nil"/>
            </w:tcBorders>
          </w:tcPr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73C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Методы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0349C" w:rsidRPr="00E3473C" w:rsidRDefault="0080349C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методы</w:t>
            </w:r>
            <w:r w:rsidRPr="00E3473C">
              <w:rPr>
                <w:rFonts w:eastAsiaTheme="minorHAnsi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любых</w:t>
            </w:r>
            <w:r w:rsidRPr="00E3473C">
              <w:rPr>
                <w:rFonts w:eastAsiaTheme="minorHAnsi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дисциплин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80349C" w:rsidRPr="00E3473C" w:rsidRDefault="0080349C" w:rsidP="005834CC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исключительно логические, математические и компьютерные методы</w:t>
            </w:r>
          </w:p>
          <w:p w:rsidR="0080349C" w:rsidRPr="00E3473C" w:rsidRDefault="0080349C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190284" w:rsidRPr="00E3473C" w:rsidTr="005834CC">
        <w:tc>
          <w:tcPr>
            <w:tcW w:w="2660" w:type="dxa"/>
            <w:tcBorders>
              <w:top w:val="nil"/>
              <w:bottom w:val="nil"/>
            </w:tcBorders>
          </w:tcPr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E3473C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Основные вопросы</w:t>
            </w:r>
          </w:p>
          <w:p w:rsidR="0080349C" w:rsidRPr="00E3473C" w:rsidRDefault="0080349C" w:rsidP="005834CC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0349C" w:rsidRPr="00E3473C" w:rsidRDefault="0080349C" w:rsidP="005834CC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Как мозг понимает сам себя?</w:t>
            </w:r>
          </w:p>
          <w:p w:rsidR="0080349C" w:rsidRPr="00E3473C" w:rsidRDefault="0080349C" w:rsidP="005834CC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Как создать науку рефлексии?</w:t>
            </w:r>
          </w:p>
          <w:p w:rsidR="0080349C" w:rsidRPr="00E3473C" w:rsidRDefault="0080349C" w:rsidP="00BD0A6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Как создать самоорганизующиеся общества?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80349C" w:rsidRPr="00E3473C" w:rsidRDefault="0080349C" w:rsidP="00BD0A60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Как </w:t>
            </w:r>
            <w:r w:rsidR="00BD0A60"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устанавливается</w:t>
            </w: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порядок и </w:t>
            </w:r>
            <w:r w:rsidR="00BD0A60"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появляются </w:t>
            </w: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новые явления в мире?</w:t>
            </w:r>
          </w:p>
        </w:tc>
      </w:tr>
      <w:tr w:rsidR="00190284" w:rsidRPr="00E3473C" w:rsidTr="005834CC">
        <w:tc>
          <w:tcPr>
            <w:tcW w:w="2660" w:type="dxa"/>
            <w:tcBorders>
              <w:top w:val="nil"/>
              <w:bottom w:val="nil"/>
            </w:tcBorders>
          </w:tcPr>
          <w:p w:rsidR="0080349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017FD5" w:rsidRDefault="00017FD5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017FD5" w:rsidRPr="00E3473C" w:rsidRDefault="00017FD5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Как наука развивается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17FD5" w:rsidRDefault="00017FD5" w:rsidP="00017FD5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017FD5" w:rsidRDefault="00017FD5" w:rsidP="00017FD5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017FD5" w:rsidRDefault="00017FD5" w:rsidP="00017FD5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дополнение новых</w:t>
            </w: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измерений</w:t>
            </w:r>
          </w:p>
          <w:p w:rsidR="0080349C" w:rsidRPr="00E3473C" w:rsidRDefault="0080349C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017FD5" w:rsidRDefault="00017FD5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017FD5" w:rsidRDefault="00017FD5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:rsidR="0080349C" w:rsidRPr="00E3473C" w:rsidRDefault="00017FD5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нахождение общих паттернов</w:t>
            </w:r>
          </w:p>
        </w:tc>
      </w:tr>
      <w:tr w:rsidR="00190284" w:rsidRPr="00E3473C" w:rsidTr="005834CC">
        <w:tc>
          <w:tcPr>
            <w:tcW w:w="2660" w:type="dxa"/>
            <w:tcBorders>
              <w:top w:val="nil"/>
              <w:bottom w:val="nil"/>
            </w:tcBorders>
          </w:tcPr>
          <w:p w:rsidR="00017FD5" w:rsidRDefault="00017FD5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80349C" w:rsidRPr="00E3473C" w:rsidRDefault="00017FD5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В</w:t>
            </w:r>
            <w:r w:rsidR="0080349C" w:rsidRPr="00E3473C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нутренние механизмы</w:t>
            </w:r>
          </w:p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017FD5" w:rsidRDefault="00017FD5" w:rsidP="005834CC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80349C" w:rsidRPr="00E3473C" w:rsidRDefault="00BD0A60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р</w:t>
            </w:r>
            <w:r w:rsidR="0080349C"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ефлексия работает на двух уровнях – на уровнях наблюдения и участия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017FD5" w:rsidRDefault="00017FD5" w:rsidP="00E3473C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80349C" w:rsidRPr="00E3473C" w:rsidRDefault="00017FD5" w:rsidP="00E3473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и</w:t>
            </w:r>
            <w:r w:rsidR="0080349C"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сследования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сложности</w:t>
            </w:r>
            <w:r w:rsidR="0080349C"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включают два процесса: создание новых вариантов и выбор </w:t>
            </w:r>
            <w:r w:rsidR="00E3473C"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релевантного</w:t>
            </w:r>
            <w:r w:rsidR="0080349C"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варианта</w:t>
            </w:r>
          </w:p>
        </w:tc>
      </w:tr>
      <w:tr w:rsidR="00190284" w:rsidRPr="00190284" w:rsidTr="005834CC">
        <w:tc>
          <w:tcPr>
            <w:tcW w:w="2660" w:type="dxa"/>
            <w:tcBorders>
              <w:top w:val="nil"/>
            </w:tcBorders>
          </w:tcPr>
          <w:p w:rsidR="0080349C" w:rsidRPr="00E3473C" w:rsidRDefault="0080349C" w:rsidP="005834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  <w:lang w:eastAsia="en-US"/>
              </w:rPr>
            </w:pPr>
            <w:r w:rsidRPr="00E3473C">
              <w:rPr>
                <w:rFonts w:eastAsiaTheme="minorHAnsi" w:cs="Times New Roman"/>
                <w:b/>
                <w:sz w:val="20"/>
                <w:szCs w:val="20"/>
                <w:lang w:eastAsia="en-US"/>
              </w:rPr>
              <w:t>Область применения</w:t>
            </w:r>
          </w:p>
        </w:tc>
        <w:tc>
          <w:tcPr>
            <w:tcW w:w="3685" w:type="dxa"/>
            <w:tcBorders>
              <w:top w:val="nil"/>
            </w:tcBorders>
          </w:tcPr>
          <w:p w:rsidR="0080349C" w:rsidRPr="00E3473C" w:rsidRDefault="0080349C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E3473C">
              <w:rPr>
                <w:rFonts w:cs="Times New Roman"/>
                <w:sz w:val="20"/>
                <w:szCs w:val="20"/>
              </w:rPr>
              <w:t>расширение</w:t>
            </w:r>
            <w:r w:rsidRPr="00E3473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E3473C">
              <w:rPr>
                <w:rFonts w:cs="Times New Roman"/>
                <w:sz w:val="20"/>
                <w:szCs w:val="20"/>
              </w:rPr>
              <w:t>философии</w:t>
            </w:r>
          </w:p>
        </w:tc>
        <w:tc>
          <w:tcPr>
            <w:tcW w:w="3226" w:type="dxa"/>
            <w:tcBorders>
              <w:top w:val="nil"/>
            </w:tcBorders>
          </w:tcPr>
          <w:p w:rsidR="0080349C" w:rsidRPr="00190284" w:rsidRDefault="0080349C" w:rsidP="005834CC">
            <w:pPr>
              <w:spacing w:line="240" w:lineRule="auto"/>
              <w:ind w:firstLine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E3473C">
              <w:rPr>
                <w:rFonts w:eastAsiaTheme="minorHAnsi" w:cs="Times New Roman"/>
                <w:sz w:val="20"/>
                <w:szCs w:val="20"/>
                <w:lang w:eastAsia="en-US"/>
              </w:rPr>
              <w:t>развитие математики</w:t>
            </w:r>
          </w:p>
          <w:p w:rsidR="0080349C" w:rsidRPr="00190284" w:rsidRDefault="0080349C" w:rsidP="005834CC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p w:rsidR="00E3473C" w:rsidRDefault="0080349C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</w:p>
    <w:p w:rsidR="0080349C" w:rsidRPr="00190284" w:rsidRDefault="00E3473C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ab/>
      </w:r>
      <w:r w:rsidR="00441C12">
        <w:rPr>
          <w:rFonts w:eastAsiaTheme="minorHAnsi" w:cs="Times New Roman"/>
          <w:szCs w:val="28"/>
          <w:lang w:eastAsia="en-US"/>
        </w:rPr>
        <w:t>Возникновение</w:t>
      </w:r>
      <w:r w:rsidR="00B45ED1" w:rsidRPr="00190284">
        <w:rPr>
          <w:rFonts w:eastAsiaTheme="minorHAnsi" w:cs="Times New Roman"/>
          <w:szCs w:val="28"/>
          <w:lang w:eastAsia="en-US"/>
        </w:rPr>
        <w:t xml:space="preserve"> кибернетики</w:t>
      </w:r>
      <w:r w:rsidR="00441C12">
        <w:rPr>
          <w:rFonts w:eastAsiaTheme="minorHAnsi" w:cs="Times New Roman"/>
          <w:szCs w:val="28"/>
          <w:lang w:eastAsia="en-US"/>
        </w:rPr>
        <w:t xml:space="preserve"> как науки</w:t>
      </w:r>
      <w:r w:rsidR="00B45ED1" w:rsidRPr="00190284">
        <w:rPr>
          <w:rFonts w:eastAsiaTheme="minorHAnsi" w:cs="Times New Roman"/>
          <w:szCs w:val="28"/>
          <w:lang w:eastAsia="en-US"/>
        </w:rPr>
        <w:t xml:space="preserve"> относится к концу 1940-</w:t>
      </w:r>
      <w:r w:rsidR="003D7EF7" w:rsidRPr="00190284">
        <w:rPr>
          <w:rFonts w:eastAsiaTheme="minorHAnsi" w:cs="Times New Roman"/>
          <w:szCs w:val="28"/>
          <w:lang w:eastAsia="en-US"/>
        </w:rPr>
        <w:t xml:space="preserve">ых годов, </w:t>
      </w:r>
      <w:r w:rsidR="00785548" w:rsidRPr="00190284">
        <w:rPr>
          <w:rFonts w:eastAsiaTheme="minorHAnsi" w:cs="Times New Roman"/>
          <w:szCs w:val="28"/>
          <w:lang w:eastAsia="en-US"/>
        </w:rPr>
        <w:t xml:space="preserve">первые исследования </w:t>
      </w:r>
      <w:r w:rsidR="002D6031">
        <w:rPr>
          <w:rFonts w:eastAsiaTheme="minorHAnsi" w:cs="Times New Roman"/>
          <w:szCs w:val="28"/>
          <w:lang w:eastAsia="en-US"/>
        </w:rPr>
        <w:t xml:space="preserve">сложности </w:t>
      </w:r>
      <w:r w:rsidR="003D7EF7" w:rsidRPr="00190284">
        <w:rPr>
          <w:rFonts w:eastAsiaTheme="minorHAnsi" w:cs="Times New Roman"/>
          <w:szCs w:val="28"/>
          <w:lang w:eastAsia="en-US"/>
        </w:rPr>
        <w:t>нач</w:t>
      </w:r>
      <w:r w:rsidR="0080349C" w:rsidRPr="00190284">
        <w:rPr>
          <w:rFonts w:eastAsiaTheme="minorHAnsi" w:cs="Times New Roman"/>
          <w:szCs w:val="28"/>
          <w:lang w:eastAsia="en-US"/>
        </w:rPr>
        <w:t>ин</w:t>
      </w:r>
      <w:r w:rsidR="003D7EF7" w:rsidRPr="00190284">
        <w:rPr>
          <w:rFonts w:eastAsiaTheme="minorHAnsi" w:cs="Times New Roman"/>
          <w:szCs w:val="28"/>
          <w:lang w:eastAsia="en-US"/>
        </w:rPr>
        <w:t>ались в</w:t>
      </w:r>
      <w:r w:rsidR="00B45ED1" w:rsidRPr="00190284">
        <w:rPr>
          <w:rFonts w:eastAsiaTheme="minorHAnsi" w:cs="Times New Roman"/>
          <w:szCs w:val="28"/>
          <w:lang w:eastAsia="en-US"/>
        </w:rPr>
        <w:t xml:space="preserve"> 1980-</w:t>
      </w:r>
      <w:r w:rsidR="003D7EF7" w:rsidRPr="00190284">
        <w:rPr>
          <w:rFonts w:eastAsiaTheme="minorHAnsi" w:cs="Times New Roman"/>
          <w:szCs w:val="28"/>
          <w:lang w:eastAsia="en-US"/>
        </w:rPr>
        <w:t>ых</w:t>
      </w:r>
      <w:r w:rsidR="002E6F39" w:rsidRPr="00190284">
        <w:rPr>
          <w:rFonts w:eastAsiaTheme="minorHAnsi" w:cs="Times New Roman"/>
          <w:szCs w:val="28"/>
          <w:lang w:eastAsia="en-US"/>
        </w:rPr>
        <w:t xml:space="preserve"> года</w:t>
      </w:r>
      <w:r w:rsidR="003D7EF7" w:rsidRPr="00190284">
        <w:rPr>
          <w:rFonts w:eastAsiaTheme="minorHAnsi" w:cs="Times New Roman"/>
          <w:szCs w:val="28"/>
          <w:lang w:eastAsia="en-US"/>
        </w:rPr>
        <w:t>х</w:t>
      </w:r>
      <w:r w:rsidR="00B45ED1" w:rsidRPr="00190284">
        <w:rPr>
          <w:rFonts w:eastAsiaTheme="minorHAnsi" w:cs="Times New Roman"/>
          <w:szCs w:val="28"/>
          <w:lang w:eastAsia="en-US"/>
        </w:rPr>
        <w:t>. В 1960-х годах кибернетики провели ряд встреч по самоорганизующимся системам (</w:t>
      </w:r>
      <w:r w:rsidR="00B45ED1" w:rsidRPr="00190284">
        <w:rPr>
          <w:rFonts w:eastAsiaTheme="minorHAnsi" w:cs="Times New Roman"/>
          <w:szCs w:val="28"/>
          <w:lang w:val="en-US" w:eastAsia="en-US"/>
        </w:rPr>
        <w:t>Ashby</w:t>
      </w:r>
      <w:r w:rsidR="00B45ED1" w:rsidRPr="00190284">
        <w:rPr>
          <w:rFonts w:eastAsiaTheme="minorHAnsi" w:cs="Times New Roman"/>
          <w:szCs w:val="28"/>
          <w:lang w:eastAsia="en-US"/>
        </w:rPr>
        <w:t xml:space="preserve">, 1962; </w:t>
      </w:r>
      <w:r w:rsidR="00B45ED1" w:rsidRPr="00190284">
        <w:rPr>
          <w:rFonts w:eastAsiaTheme="minorHAnsi" w:cs="Times New Roman"/>
          <w:szCs w:val="28"/>
          <w:lang w:val="en-US" w:eastAsia="en-US"/>
        </w:rPr>
        <w:t>von</w:t>
      </w:r>
      <w:r w:rsidR="00B45ED1" w:rsidRPr="00190284">
        <w:rPr>
          <w:rFonts w:eastAsiaTheme="minorHAnsi" w:cs="Times New Roman"/>
          <w:szCs w:val="28"/>
          <w:lang w:eastAsia="en-US"/>
        </w:rPr>
        <w:t xml:space="preserve"> </w:t>
      </w:r>
      <w:r w:rsidR="00B45ED1" w:rsidRPr="00190284">
        <w:rPr>
          <w:rFonts w:eastAsiaTheme="minorHAnsi" w:cs="Times New Roman"/>
          <w:szCs w:val="28"/>
          <w:lang w:val="en-US" w:eastAsia="en-US"/>
        </w:rPr>
        <w:t>Foerster</w:t>
      </w:r>
      <w:r w:rsidR="00B45ED1" w:rsidRPr="00190284">
        <w:rPr>
          <w:rFonts w:eastAsiaTheme="minorHAnsi" w:cs="Times New Roman"/>
          <w:szCs w:val="28"/>
          <w:lang w:eastAsia="en-US"/>
        </w:rPr>
        <w:t xml:space="preserve">, 1960). </w:t>
      </w:r>
      <w:r w:rsidR="003D7EF7" w:rsidRPr="00190284">
        <w:rPr>
          <w:rFonts w:eastAsiaTheme="minorHAnsi" w:cs="Times New Roman"/>
          <w:szCs w:val="28"/>
          <w:lang w:eastAsia="en-US"/>
        </w:rPr>
        <w:t xml:space="preserve">Эта работа нашла свое продолжение в </w:t>
      </w:r>
      <w:r w:rsidR="005C0F36">
        <w:rPr>
          <w:rFonts w:eastAsiaTheme="minorHAnsi" w:cs="Times New Roman"/>
          <w:szCs w:val="28"/>
          <w:lang w:eastAsia="en-US"/>
        </w:rPr>
        <w:t>исследованиях сложных систем</w:t>
      </w:r>
      <w:r w:rsidR="002E6F39" w:rsidRPr="00190284">
        <w:rPr>
          <w:rFonts w:eastAsiaTheme="minorHAnsi" w:cs="Times New Roman"/>
          <w:szCs w:val="28"/>
          <w:lang w:eastAsia="en-US"/>
        </w:rPr>
        <w:t>,</w:t>
      </w:r>
      <w:r w:rsidR="00B321FD" w:rsidRPr="00190284">
        <w:rPr>
          <w:rFonts w:eastAsiaTheme="minorHAnsi" w:cs="Times New Roman"/>
          <w:szCs w:val="28"/>
          <w:lang w:eastAsia="en-US"/>
        </w:rPr>
        <w:t xml:space="preserve"> </w:t>
      </w:r>
      <w:r w:rsidR="005C0F36">
        <w:rPr>
          <w:rFonts w:eastAsiaTheme="minorHAnsi" w:cs="Times New Roman"/>
          <w:szCs w:val="28"/>
          <w:lang w:eastAsia="en-US"/>
        </w:rPr>
        <w:t xml:space="preserve">чему способствовало развитие </w:t>
      </w:r>
      <w:r w:rsidR="003D7EF7" w:rsidRPr="00190284">
        <w:rPr>
          <w:rFonts w:eastAsiaTheme="minorHAnsi" w:cs="Times New Roman"/>
          <w:szCs w:val="28"/>
          <w:lang w:eastAsia="en-US"/>
        </w:rPr>
        <w:t>к</w:t>
      </w:r>
      <w:r w:rsidR="002E6F39" w:rsidRPr="00190284">
        <w:rPr>
          <w:rFonts w:eastAsiaTheme="minorHAnsi" w:cs="Times New Roman"/>
          <w:szCs w:val="28"/>
          <w:lang w:eastAsia="en-US"/>
        </w:rPr>
        <w:t>омпьютерны</w:t>
      </w:r>
      <w:r w:rsidR="005C0F36">
        <w:rPr>
          <w:rFonts w:eastAsiaTheme="minorHAnsi" w:cs="Times New Roman"/>
          <w:szCs w:val="28"/>
          <w:lang w:eastAsia="en-US"/>
        </w:rPr>
        <w:t>х</w:t>
      </w:r>
      <w:r w:rsidR="002E6F39" w:rsidRPr="00190284">
        <w:rPr>
          <w:rFonts w:eastAsiaTheme="minorHAnsi" w:cs="Times New Roman"/>
          <w:szCs w:val="28"/>
          <w:lang w:eastAsia="en-US"/>
        </w:rPr>
        <w:t xml:space="preserve"> технологи</w:t>
      </w:r>
      <w:r w:rsidR="005C0F36">
        <w:rPr>
          <w:rFonts w:eastAsiaTheme="minorHAnsi" w:cs="Times New Roman"/>
          <w:szCs w:val="28"/>
          <w:lang w:eastAsia="en-US"/>
        </w:rPr>
        <w:t>й</w:t>
      </w:r>
      <w:r w:rsidR="002E6F39" w:rsidRPr="00190284">
        <w:rPr>
          <w:rFonts w:eastAsiaTheme="minorHAnsi" w:cs="Times New Roman"/>
          <w:szCs w:val="28"/>
          <w:lang w:eastAsia="en-US"/>
        </w:rPr>
        <w:t>.</w:t>
      </w:r>
      <w:r w:rsidR="00B0037B" w:rsidRPr="00190284">
        <w:rPr>
          <w:rFonts w:eastAsiaTheme="minorHAnsi" w:cs="Times New Roman"/>
          <w:szCs w:val="28"/>
          <w:lang w:eastAsia="en-US"/>
        </w:rPr>
        <w:t xml:space="preserve"> </w:t>
      </w:r>
      <w:r w:rsidR="00B321FD" w:rsidRPr="00190284">
        <w:rPr>
          <w:rFonts w:eastAsiaTheme="minorHAnsi" w:cs="Times New Roman"/>
          <w:szCs w:val="28"/>
          <w:lang w:eastAsia="en-US"/>
        </w:rPr>
        <w:t>И</w:t>
      </w:r>
      <w:r w:rsidR="002E6F39" w:rsidRPr="00190284">
        <w:rPr>
          <w:rFonts w:eastAsiaTheme="minorHAnsi" w:cs="Times New Roman"/>
          <w:szCs w:val="28"/>
          <w:lang w:eastAsia="en-US"/>
        </w:rPr>
        <w:t xml:space="preserve">нтерес к кибернетике </w:t>
      </w:r>
      <w:r w:rsidR="00B321FD" w:rsidRPr="00190284">
        <w:rPr>
          <w:rFonts w:eastAsiaTheme="minorHAnsi" w:cs="Times New Roman"/>
          <w:szCs w:val="28"/>
          <w:lang w:eastAsia="en-US"/>
        </w:rPr>
        <w:t>п</w:t>
      </w:r>
      <w:r w:rsidR="0080349C" w:rsidRPr="00190284">
        <w:rPr>
          <w:rFonts w:eastAsiaTheme="minorHAnsi" w:cs="Times New Roman"/>
          <w:szCs w:val="28"/>
          <w:lang w:eastAsia="en-US"/>
        </w:rPr>
        <w:t>р</w:t>
      </w:r>
      <w:r w:rsidR="00B321FD" w:rsidRPr="00190284">
        <w:rPr>
          <w:rFonts w:eastAsiaTheme="minorHAnsi" w:cs="Times New Roman"/>
          <w:szCs w:val="28"/>
          <w:lang w:eastAsia="en-US"/>
        </w:rPr>
        <w:t>оявился</w:t>
      </w:r>
      <w:r w:rsidR="0080349C" w:rsidRPr="00190284">
        <w:rPr>
          <w:rFonts w:eastAsiaTheme="minorHAnsi" w:cs="Times New Roman"/>
          <w:szCs w:val="28"/>
          <w:lang w:eastAsia="en-US"/>
        </w:rPr>
        <w:t xml:space="preserve"> сначала</w:t>
      </w:r>
      <w:r w:rsidR="00B321FD" w:rsidRPr="00190284">
        <w:rPr>
          <w:rFonts w:eastAsiaTheme="minorHAnsi" w:cs="Times New Roman"/>
          <w:szCs w:val="28"/>
          <w:lang w:eastAsia="en-US"/>
        </w:rPr>
        <w:t xml:space="preserve"> </w:t>
      </w:r>
      <w:r w:rsidR="00785548" w:rsidRPr="00190284">
        <w:rPr>
          <w:rFonts w:eastAsiaTheme="minorHAnsi" w:cs="Times New Roman"/>
          <w:szCs w:val="28"/>
          <w:lang w:eastAsia="en-US"/>
        </w:rPr>
        <w:t>в технических областях</w:t>
      </w:r>
      <w:r w:rsidR="00B321FD" w:rsidRPr="00190284">
        <w:rPr>
          <w:rFonts w:eastAsiaTheme="minorHAnsi" w:cs="Times New Roman"/>
          <w:szCs w:val="28"/>
          <w:lang w:eastAsia="en-US"/>
        </w:rPr>
        <w:t xml:space="preserve">, </w:t>
      </w:r>
      <w:r w:rsidR="00785548" w:rsidRPr="00190284">
        <w:rPr>
          <w:rFonts w:eastAsiaTheme="minorHAnsi" w:cs="Times New Roman"/>
          <w:szCs w:val="28"/>
          <w:lang w:eastAsia="en-US"/>
        </w:rPr>
        <w:t xml:space="preserve">прежде всего, связанных с </w:t>
      </w:r>
      <w:r w:rsidR="002E6F39" w:rsidRPr="00190284">
        <w:rPr>
          <w:rFonts w:eastAsiaTheme="minorHAnsi" w:cs="Times New Roman"/>
          <w:szCs w:val="28"/>
          <w:lang w:eastAsia="en-US"/>
        </w:rPr>
        <w:t xml:space="preserve">процессами автоматизации </w:t>
      </w:r>
      <w:r w:rsidR="002E6F39" w:rsidRPr="00190284">
        <w:rPr>
          <w:rFonts w:eastAsiaTheme="minorHAnsi" w:cs="Times New Roman"/>
          <w:szCs w:val="28"/>
          <w:lang w:eastAsia="en-US"/>
        </w:rPr>
        <w:lastRenderedPageBreak/>
        <w:t>и управления.</w:t>
      </w:r>
      <w:r w:rsidR="009A4022" w:rsidRPr="00190284">
        <w:rPr>
          <w:rFonts w:eastAsiaTheme="minorHAnsi" w:cs="Times New Roman"/>
          <w:szCs w:val="28"/>
          <w:lang w:eastAsia="en-US"/>
        </w:rPr>
        <w:t xml:space="preserve"> Позднее фокус интереса </w:t>
      </w:r>
      <w:r w:rsidR="00441C12">
        <w:rPr>
          <w:rFonts w:eastAsiaTheme="minorHAnsi" w:cs="Times New Roman"/>
          <w:szCs w:val="28"/>
          <w:lang w:eastAsia="en-US"/>
        </w:rPr>
        <w:t>переключился</w:t>
      </w:r>
      <w:r w:rsidR="00B321FD" w:rsidRPr="00190284">
        <w:rPr>
          <w:rFonts w:eastAsiaTheme="minorHAnsi" w:cs="Times New Roman"/>
          <w:szCs w:val="28"/>
          <w:lang w:eastAsia="en-US"/>
        </w:rPr>
        <w:t xml:space="preserve"> на вопросы </w:t>
      </w:r>
      <w:r w:rsidR="009A4022" w:rsidRPr="00190284">
        <w:rPr>
          <w:rFonts w:eastAsiaTheme="minorHAnsi" w:cs="Times New Roman"/>
          <w:szCs w:val="28"/>
          <w:lang w:eastAsia="en-US"/>
        </w:rPr>
        <w:t>взаимодействи</w:t>
      </w:r>
      <w:r w:rsidR="00B321FD" w:rsidRPr="00190284">
        <w:rPr>
          <w:rFonts w:eastAsiaTheme="minorHAnsi" w:cs="Times New Roman"/>
          <w:szCs w:val="28"/>
          <w:lang w:eastAsia="en-US"/>
        </w:rPr>
        <w:t>я</w:t>
      </w:r>
      <w:r w:rsidR="009A4022" w:rsidRPr="00190284">
        <w:rPr>
          <w:rFonts w:eastAsiaTheme="minorHAnsi" w:cs="Times New Roman"/>
          <w:szCs w:val="28"/>
          <w:lang w:eastAsia="en-US"/>
        </w:rPr>
        <w:t xml:space="preserve"> человек</w:t>
      </w:r>
      <w:r w:rsidR="00355878" w:rsidRPr="00190284">
        <w:rPr>
          <w:rFonts w:eastAsiaTheme="minorHAnsi" w:cs="Times New Roman"/>
          <w:szCs w:val="28"/>
          <w:lang w:eastAsia="en-US"/>
        </w:rPr>
        <w:t>а</w:t>
      </w:r>
      <w:r w:rsidR="009A4022" w:rsidRPr="00190284">
        <w:rPr>
          <w:rFonts w:eastAsiaTheme="minorHAnsi" w:cs="Times New Roman"/>
          <w:szCs w:val="28"/>
          <w:lang w:eastAsia="en-US"/>
        </w:rPr>
        <w:t xml:space="preserve"> и машины, </w:t>
      </w:r>
      <w:r w:rsidR="00785548" w:rsidRPr="00190284">
        <w:rPr>
          <w:rFonts w:eastAsiaTheme="minorHAnsi" w:cs="Times New Roman"/>
          <w:szCs w:val="28"/>
          <w:lang w:eastAsia="en-US"/>
        </w:rPr>
        <w:t xml:space="preserve">на </w:t>
      </w:r>
      <w:r w:rsidR="009A4022" w:rsidRPr="00190284">
        <w:rPr>
          <w:rFonts w:eastAsiaTheme="minorHAnsi" w:cs="Times New Roman"/>
          <w:szCs w:val="28"/>
          <w:lang w:eastAsia="en-US"/>
        </w:rPr>
        <w:t>менеджмент и биологи</w:t>
      </w:r>
      <w:r w:rsidR="00355878" w:rsidRPr="00190284">
        <w:rPr>
          <w:rFonts w:eastAsiaTheme="minorHAnsi" w:cs="Times New Roman"/>
          <w:szCs w:val="28"/>
          <w:lang w:eastAsia="en-US"/>
        </w:rPr>
        <w:t>ю</w:t>
      </w:r>
      <w:r w:rsidR="009A4022" w:rsidRPr="00190284">
        <w:rPr>
          <w:rFonts w:eastAsiaTheme="minorHAnsi" w:cs="Times New Roman"/>
          <w:szCs w:val="28"/>
          <w:lang w:eastAsia="en-US"/>
        </w:rPr>
        <w:t xml:space="preserve"> познания.</w:t>
      </w:r>
      <w:r w:rsidR="00B0037B" w:rsidRPr="00190284">
        <w:rPr>
          <w:rFonts w:eastAsiaTheme="minorHAnsi" w:cs="Times New Roman"/>
          <w:szCs w:val="28"/>
          <w:lang w:eastAsia="en-US"/>
        </w:rPr>
        <w:t xml:space="preserve"> </w:t>
      </w:r>
      <w:r w:rsidR="009A4022" w:rsidRPr="00190284">
        <w:rPr>
          <w:rFonts w:eastAsiaTheme="minorHAnsi" w:cs="Times New Roman"/>
          <w:szCs w:val="28"/>
          <w:lang w:eastAsia="en-US"/>
        </w:rPr>
        <w:t>В последнее время кибернетик</w:t>
      </w:r>
      <w:r w:rsidR="00355878" w:rsidRPr="00190284">
        <w:rPr>
          <w:rFonts w:eastAsiaTheme="minorHAnsi" w:cs="Times New Roman"/>
          <w:szCs w:val="28"/>
          <w:lang w:eastAsia="en-US"/>
        </w:rPr>
        <w:t>а</w:t>
      </w:r>
      <w:r w:rsidR="009A4022" w:rsidRPr="00190284">
        <w:rPr>
          <w:rFonts w:eastAsiaTheme="minorHAnsi" w:cs="Times New Roman"/>
          <w:szCs w:val="28"/>
          <w:lang w:eastAsia="en-US"/>
        </w:rPr>
        <w:t xml:space="preserve"> </w:t>
      </w:r>
      <w:r w:rsidR="00355878" w:rsidRPr="00190284">
        <w:rPr>
          <w:rFonts w:eastAsiaTheme="minorHAnsi" w:cs="Times New Roman"/>
          <w:szCs w:val="28"/>
          <w:lang w:eastAsia="en-US"/>
        </w:rPr>
        <w:t xml:space="preserve">занимается </w:t>
      </w:r>
      <w:r w:rsidR="005C0F36">
        <w:rPr>
          <w:rFonts w:eastAsiaTheme="minorHAnsi" w:cs="Times New Roman"/>
          <w:szCs w:val="28"/>
          <w:lang w:eastAsia="en-US"/>
        </w:rPr>
        <w:t>дизайном</w:t>
      </w:r>
      <w:r w:rsidR="00355878" w:rsidRPr="00190284">
        <w:rPr>
          <w:rFonts w:eastAsiaTheme="minorHAnsi" w:cs="Times New Roman"/>
          <w:szCs w:val="28"/>
          <w:lang w:eastAsia="en-US"/>
        </w:rPr>
        <w:t xml:space="preserve">, а также </w:t>
      </w:r>
      <w:r w:rsidR="009A4022" w:rsidRPr="00190284">
        <w:rPr>
          <w:rFonts w:eastAsiaTheme="minorHAnsi" w:cs="Times New Roman"/>
          <w:szCs w:val="28"/>
          <w:lang w:eastAsia="en-US"/>
        </w:rPr>
        <w:t>философи</w:t>
      </w:r>
      <w:r w:rsidR="00355878" w:rsidRPr="00190284">
        <w:rPr>
          <w:rFonts w:eastAsiaTheme="minorHAnsi" w:cs="Times New Roman"/>
          <w:szCs w:val="28"/>
          <w:lang w:eastAsia="en-US"/>
        </w:rPr>
        <w:t>ей</w:t>
      </w:r>
      <w:r w:rsidR="009A4022" w:rsidRPr="00190284">
        <w:rPr>
          <w:rFonts w:eastAsiaTheme="minorHAnsi" w:cs="Times New Roman"/>
          <w:szCs w:val="28"/>
          <w:lang w:eastAsia="en-US"/>
        </w:rPr>
        <w:t xml:space="preserve"> науки. </w:t>
      </w:r>
    </w:p>
    <w:p w:rsidR="00011BE0" w:rsidRDefault="0080349C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  <w:r w:rsidRPr="00190284">
        <w:rPr>
          <w:rFonts w:eastAsiaTheme="minorHAnsi" w:cs="Times New Roman"/>
          <w:szCs w:val="28"/>
          <w:lang w:eastAsia="en-US"/>
        </w:rPr>
        <w:tab/>
      </w:r>
      <w:r w:rsidR="005C0F36">
        <w:rPr>
          <w:rFonts w:eastAsiaTheme="minorHAnsi" w:cs="Times New Roman"/>
          <w:szCs w:val="28"/>
          <w:lang w:eastAsia="en-US"/>
        </w:rPr>
        <w:t>Между тем</w:t>
      </w:r>
      <w:r w:rsidR="00AD6E23">
        <w:rPr>
          <w:rFonts w:eastAsiaTheme="minorHAnsi" w:cs="Times New Roman"/>
          <w:szCs w:val="28"/>
          <w:lang w:eastAsia="en-US"/>
        </w:rPr>
        <w:t>,</w:t>
      </w:r>
      <w:r w:rsidR="005C0F36">
        <w:rPr>
          <w:rFonts w:eastAsiaTheme="minorHAnsi" w:cs="Times New Roman"/>
          <w:szCs w:val="28"/>
          <w:lang w:eastAsia="en-US"/>
        </w:rPr>
        <w:t xml:space="preserve"> </w:t>
      </w:r>
      <w:r w:rsidR="00B321FD" w:rsidRPr="00190284">
        <w:rPr>
          <w:rFonts w:eastAsiaTheme="minorHAnsi" w:cs="Times New Roman"/>
          <w:szCs w:val="28"/>
          <w:lang w:eastAsia="en-US"/>
        </w:rPr>
        <w:t>исследования</w:t>
      </w:r>
      <w:r w:rsidR="005C0F36">
        <w:rPr>
          <w:rFonts w:eastAsiaTheme="minorHAnsi" w:cs="Times New Roman"/>
          <w:szCs w:val="28"/>
          <w:lang w:eastAsia="en-US"/>
        </w:rPr>
        <w:t xml:space="preserve"> сложности</w:t>
      </w:r>
      <w:r w:rsidR="00B321FD" w:rsidRPr="00190284">
        <w:rPr>
          <w:rFonts w:eastAsiaTheme="minorHAnsi" w:cs="Times New Roman"/>
          <w:szCs w:val="28"/>
          <w:lang w:eastAsia="en-US"/>
        </w:rPr>
        <w:t xml:space="preserve"> з</w:t>
      </w:r>
      <w:r w:rsidR="009A4022" w:rsidRPr="00190284">
        <w:rPr>
          <w:rFonts w:eastAsiaTheme="minorHAnsi" w:cs="Times New Roman"/>
          <w:szCs w:val="28"/>
          <w:lang w:eastAsia="en-US"/>
        </w:rPr>
        <w:t xml:space="preserve">начительно </w:t>
      </w:r>
      <w:r w:rsidR="00B321FD" w:rsidRPr="00190284">
        <w:rPr>
          <w:rFonts w:eastAsiaTheme="minorHAnsi" w:cs="Times New Roman"/>
          <w:szCs w:val="28"/>
          <w:lang w:eastAsia="en-US"/>
        </w:rPr>
        <w:t>расшир</w:t>
      </w:r>
      <w:r w:rsidR="00A80CB8">
        <w:rPr>
          <w:rFonts w:eastAsiaTheme="minorHAnsi" w:cs="Times New Roman"/>
          <w:szCs w:val="28"/>
          <w:lang w:eastAsia="en-US"/>
        </w:rPr>
        <w:t>или</w:t>
      </w:r>
      <w:r w:rsidR="00B321FD" w:rsidRPr="00190284">
        <w:rPr>
          <w:rFonts w:eastAsiaTheme="minorHAnsi" w:cs="Times New Roman"/>
          <w:szCs w:val="28"/>
          <w:lang w:eastAsia="en-US"/>
        </w:rPr>
        <w:t xml:space="preserve"> </w:t>
      </w:r>
      <w:r w:rsidR="00A80CB8">
        <w:rPr>
          <w:rFonts w:eastAsiaTheme="minorHAnsi" w:cs="Times New Roman"/>
          <w:szCs w:val="28"/>
          <w:lang w:eastAsia="en-US"/>
        </w:rPr>
        <w:t>предшествующую работу</w:t>
      </w:r>
      <w:r w:rsidR="00441C12">
        <w:rPr>
          <w:rFonts w:eastAsiaTheme="minorHAnsi" w:cs="Times New Roman"/>
          <w:szCs w:val="28"/>
          <w:lang w:eastAsia="en-US"/>
        </w:rPr>
        <w:t xml:space="preserve"> кибернетиков</w:t>
      </w:r>
      <w:bookmarkStart w:id="0" w:name="_GoBack"/>
      <w:bookmarkEnd w:id="0"/>
      <w:r w:rsidR="00A80CB8">
        <w:rPr>
          <w:rFonts w:eastAsiaTheme="minorHAnsi" w:cs="Times New Roman"/>
          <w:szCs w:val="28"/>
          <w:lang w:eastAsia="en-US"/>
        </w:rPr>
        <w:t xml:space="preserve"> </w:t>
      </w:r>
      <w:r w:rsidR="00B321FD" w:rsidRPr="00190284">
        <w:rPr>
          <w:rFonts w:eastAsiaTheme="minorHAnsi" w:cs="Times New Roman"/>
          <w:szCs w:val="28"/>
          <w:lang w:eastAsia="en-US"/>
        </w:rPr>
        <w:t>в области</w:t>
      </w:r>
      <w:r w:rsidR="009A4022" w:rsidRPr="00190284">
        <w:rPr>
          <w:rFonts w:eastAsiaTheme="minorHAnsi" w:cs="Times New Roman"/>
          <w:szCs w:val="28"/>
          <w:lang w:eastAsia="en-US"/>
        </w:rPr>
        <w:t xml:space="preserve"> самоорганизующи</w:t>
      </w:r>
      <w:r w:rsidR="00B321FD" w:rsidRPr="00190284">
        <w:rPr>
          <w:rFonts w:eastAsiaTheme="minorHAnsi" w:cs="Times New Roman"/>
          <w:szCs w:val="28"/>
          <w:lang w:eastAsia="en-US"/>
        </w:rPr>
        <w:t>х</w:t>
      </w:r>
      <w:r w:rsidR="009A4022" w:rsidRPr="00190284">
        <w:rPr>
          <w:rFonts w:eastAsiaTheme="minorHAnsi" w:cs="Times New Roman"/>
          <w:szCs w:val="28"/>
          <w:lang w:eastAsia="en-US"/>
        </w:rPr>
        <w:t>ся систем.</w:t>
      </w:r>
      <w:r w:rsidR="004D0B91" w:rsidRPr="00190284">
        <w:rPr>
          <w:rFonts w:eastAsiaTheme="minorHAnsi" w:cs="Times New Roman"/>
          <w:szCs w:val="28"/>
          <w:lang w:eastAsia="en-US"/>
        </w:rPr>
        <w:t xml:space="preserve"> </w:t>
      </w:r>
      <w:r w:rsidR="00A80CB8" w:rsidRPr="00A80CB8">
        <w:rPr>
          <w:rFonts w:eastAsiaTheme="minorHAnsi" w:cs="Times New Roman"/>
          <w:szCs w:val="28"/>
          <w:lang w:eastAsia="en-US"/>
        </w:rPr>
        <w:t xml:space="preserve">Агентные модели - это новый </w:t>
      </w:r>
      <w:r w:rsidR="00A80CB8">
        <w:rPr>
          <w:rFonts w:eastAsiaTheme="minorHAnsi" w:cs="Times New Roman"/>
          <w:szCs w:val="28"/>
          <w:lang w:eastAsia="en-US"/>
        </w:rPr>
        <w:t>тип компьютерной симуляции</w:t>
      </w:r>
      <w:r w:rsidR="00A80CB8" w:rsidRPr="00A80CB8">
        <w:rPr>
          <w:rFonts w:eastAsiaTheme="minorHAnsi" w:cs="Times New Roman"/>
          <w:szCs w:val="28"/>
          <w:lang w:eastAsia="en-US"/>
        </w:rPr>
        <w:t xml:space="preserve">. </w:t>
      </w:r>
      <w:r w:rsidR="00A80CB8">
        <w:rPr>
          <w:rFonts w:eastAsiaTheme="minorHAnsi" w:cs="Times New Roman"/>
          <w:szCs w:val="28"/>
          <w:lang w:eastAsia="en-US"/>
        </w:rPr>
        <w:t xml:space="preserve">В будущем </w:t>
      </w:r>
      <w:r w:rsidR="00A80CB8" w:rsidRPr="00190284">
        <w:rPr>
          <w:rFonts w:eastAsiaTheme="minorHAnsi" w:cs="Times New Roman"/>
          <w:szCs w:val="28"/>
          <w:lang w:eastAsia="en-US"/>
        </w:rPr>
        <w:t>более тесное трансдисципланирное сотрудничество представителей различных направлений науки принесет, без сомнения, новые интересные открытия.</w:t>
      </w:r>
      <w:r w:rsidR="00A80CB8">
        <w:rPr>
          <w:rFonts w:eastAsiaTheme="minorHAnsi" w:cs="Times New Roman"/>
          <w:szCs w:val="28"/>
          <w:lang w:eastAsia="en-US"/>
        </w:rPr>
        <w:t xml:space="preserve"> В таблице </w:t>
      </w:r>
      <w:r w:rsidR="00A80CB8" w:rsidRPr="00A80CB8">
        <w:rPr>
          <w:rFonts w:eastAsiaTheme="minorHAnsi" w:cs="Times New Roman"/>
          <w:szCs w:val="28"/>
          <w:lang w:eastAsia="en-US"/>
        </w:rPr>
        <w:t>3</w:t>
      </w:r>
      <w:r w:rsidR="00A80CB8">
        <w:rPr>
          <w:rFonts w:eastAsiaTheme="minorHAnsi" w:cs="Times New Roman"/>
          <w:szCs w:val="28"/>
          <w:lang w:eastAsia="en-US"/>
        </w:rPr>
        <w:t xml:space="preserve"> сделано предварительное сравнение</w:t>
      </w:r>
      <w:r w:rsidR="00A80CB8" w:rsidRPr="00A80CB8">
        <w:rPr>
          <w:rFonts w:eastAsiaTheme="minorHAnsi" w:cs="Times New Roman"/>
          <w:szCs w:val="28"/>
          <w:lang w:eastAsia="en-US"/>
        </w:rPr>
        <w:t xml:space="preserve"> кибернетики и науки </w:t>
      </w:r>
      <w:r w:rsidR="00A80CB8">
        <w:rPr>
          <w:rFonts w:eastAsiaTheme="minorHAnsi" w:cs="Times New Roman"/>
          <w:szCs w:val="28"/>
          <w:lang w:eastAsia="en-US"/>
        </w:rPr>
        <w:t xml:space="preserve">о </w:t>
      </w:r>
      <w:r w:rsidR="00A80CB8" w:rsidRPr="00A80CB8">
        <w:rPr>
          <w:rFonts w:eastAsiaTheme="minorHAnsi" w:cs="Times New Roman"/>
          <w:szCs w:val="28"/>
          <w:lang w:eastAsia="en-US"/>
        </w:rPr>
        <w:t>сложности.</w:t>
      </w:r>
      <w:r w:rsidR="00E3473C">
        <w:rPr>
          <w:rFonts w:eastAsiaTheme="minorHAnsi" w:cs="Times New Roman"/>
          <w:szCs w:val="28"/>
          <w:lang w:eastAsia="en-US"/>
        </w:rPr>
        <w:tab/>
      </w:r>
    </w:p>
    <w:p w:rsidR="00A80CB8" w:rsidRPr="00190284" w:rsidRDefault="00A80CB8" w:rsidP="00BF3941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  <w:lang w:eastAsia="en-US"/>
        </w:rPr>
      </w:pPr>
    </w:p>
    <w:p w:rsidR="00180199" w:rsidRPr="009C36C1" w:rsidRDefault="00A80CB8" w:rsidP="00011BE0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 w:cs="Times New Roman"/>
          <w:b/>
          <w:bCs/>
          <w:szCs w:val="28"/>
          <w:lang w:val="en-US" w:eastAsia="en-US"/>
        </w:rPr>
      </w:pPr>
      <w:r>
        <w:rPr>
          <w:rFonts w:eastAsiaTheme="minorHAnsi" w:cs="Times New Roman"/>
          <w:b/>
          <w:bCs/>
          <w:szCs w:val="28"/>
          <w:lang w:eastAsia="en-US"/>
        </w:rPr>
        <w:t>Литература</w:t>
      </w:r>
    </w:p>
    <w:p w:rsidR="00A80CB8" w:rsidRPr="009C36C1" w:rsidRDefault="00A80CB8" w:rsidP="00011BE0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 w:cs="Times New Roman"/>
          <w:b/>
          <w:bCs/>
          <w:szCs w:val="28"/>
          <w:lang w:val="en-US" w:eastAsia="en-US"/>
        </w:rPr>
      </w:pP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Abraham, T. (2016). Rebel genius: Warren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 xml:space="preserve">S. </w:t>
      </w:r>
      <w:r w:rsidRPr="00190284">
        <w:rPr>
          <w:rFonts w:eastAsiaTheme="minorHAnsi" w:cs="Times New Roman"/>
          <w:szCs w:val="28"/>
          <w:lang w:val="en-US" w:eastAsia="en-US"/>
        </w:rPr>
        <w:t>McCulloch’s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 xml:space="preserve"> transdisciplinary life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in science. Cambridge, MA: MIT Press.</w:t>
      </w: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Acemoglu, D., &amp; Robinson, J. A. (2012).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Why nations fail: The origins of power,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prosperity and poverty. New York, NY:Crown.</w:t>
      </w:r>
    </w:p>
    <w:p w:rsidR="00840804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Ackoff, R. L. (1981). Creating the corporate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future: Plan or be planned for. New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York, NY: Wiley.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 xml:space="preserve">Ashby, W. R. (1962). Principles of theself-organizing system. </w:t>
      </w:r>
      <w:r w:rsidRPr="005F01EA">
        <w:rPr>
          <w:rFonts w:eastAsiaTheme="minorHAnsi" w:cs="Times New Roman"/>
          <w:sz w:val="20"/>
          <w:szCs w:val="20"/>
          <w:lang w:val="de-DE" w:eastAsia="en-US"/>
        </w:rPr>
        <w:t>In H. von Foerster</w:t>
      </w:r>
      <w:r w:rsidR="00840804" w:rsidRPr="005F01EA">
        <w:rPr>
          <w:rFonts w:eastAsiaTheme="minorHAnsi" w:cs="Times New Roman"/>
          <w:sz w:val="20"/>
          <w:szCs w:val="20"/>
          <w:lang w:val="de-DE" w:eastAsia="en-US"/>
        </w:rPr>
        <w:t xml:space="preserve"> </w:t>
      </w:r>
      <w:r w:rsidRPr="005F01EA">
        <w:rPr>
          <w:rFonts w:eastAsiaTheme="minorHAnsi" w:cs="Times New Roman"/>
          <w:sz w:val="20"/>
          <w:szCs w:val="20"/>
          <w:lang w:val="de-DE" w:eastAsia="en-US"/>
        </w:rPr>
        <w:t xml:space="preserve">&amp; G. W. Zopf, Jr.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(Eds.), Principles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of self-organization: Transactions of the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University of Illinois symposium (pp.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255–278). London, England: Pergamon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Press.</w:t>
      </w: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Bateson, G. (1972). Steps to an ecology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of mind. San Francisco, CA: Chandler.</w:t>
      </w:r>
    </w:p>
    <w:p w:rsidR="00011BE0" w:rsidRPr="007E3C7E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de-DE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Beer, S. (1972). Brain of the firm: A development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in management cybernetics.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7E3C7E">
        <w:rPr>
          <w:rFonts w:eastAsiaTheme="minorHAnsi" w:cs="Times New Roman"/>
          <w:sz w:val="20"/>
          <w:szCs w:val="20"/>
          <w:lang w:val="de-DE" w:eastAsia="en-US"/>
        </w:rPr>
        <w:t>New York, NY: Herder &amp; Herder.</w:t>
      </w: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5F01EA">
        <w:rPr>
          <w:rFonts w:eastAsiaTheme="minorHAnsi" w:cs="Times New Roman"/>
          <w:sz w:val="20"/>
          <w:szCs w:val="20"/>
          <w:lang w:val="de-DE" w:eastAsia="en-US"/>
        </w:rPr>
        <w:t>Bohr, N. (1920). Über die serienspektra</w:t>
      </w:r>
      <w:r w:rsidR="00840804" w:rsidRPr="005F01EA">
        <w:rPr>
          <w:rFonts w:eastAsiaTheme="minorHAnsi" w:cs="Times New Roman"/>
          <w:sz w:val="20"/>
          <w:szCs w:val="20"/>
          <w:lang w:val="de-DE" w:eastAsia="en-US"/>
        </w:rPr>
        <w:t xml:space="preserve"> </w:t>
      </w:r>
      <w:r w:rsidRPr="005F01EA">
        <w:rPr>
          <w:rFonts w:eastAsiaTheme="minorHAnsi" w:cs="Times New Roman"/>
          <w:sz w:val="20"/>
          <w:szCs w:val="20"/>
          <w:lang w:val="de-DE" w:eastAsia="en-US"/>
        </w:rPr>
        <w:t>der elemente. Zeitschrift für Physik,</w:t>
      </w:r>
      <w:r w:rsidR="00840804" w:rsidRPr="005F01EA">
        <w:rPr>
          <w:rFonts w:eastAsiaTheme="minorHAnsi" w:cs="Times New Roman"/>
          <w:sz w:val="20"/>
          <w:szCs w:val="20"/>
          <w:lang w:val="de-DE" w:eastAsia="en-US"/>
        </w:rPr>
        <w:t xml:space="preserve">  </w:t>
      </w:r>
      <w:r w:rsidRPr="005F01EA">
        <w:rPr>
          <w:rFonts w:eastAsiaTheme="minorHAnsi" w:cs="Times New Roman"/>
          <w:sz w:val="20"/>
          <w:szCs w:val="20"/>
          <w:lang w:val="de-DE" w:eastAsia="en-US"/>
        </w:rPr>
        <w:t>2(5), 423–478. English translation in:</w:t>
      </w:r>
      <w:r w:rsidR="00840804" w:rsidRPr="005F01EA">
        <w:rPr>
          <w:rFonts w:eastAsiaTheme="minorHAnsi" w:cs="Times New Roman"/>
          <w:sz w:val="20"/>
          <w:szCs w:val="20"/>
          <w:lang w:val="de-DE" w:eastAsia="en-US"/>
        </w:rPr>
        <w:t xml:space="preserve"> </w:t>
      </w:r>
      <w:r w:rsidRPr="005F01EA">
        <w:rPr>
          <w:rFonts w:eastAsiaTheme="minorHAnsi" w:cs="Times New Roman"/>
          <w:sz w:val="20"/>
          <w:szCs w:val="20"/>
          <w:lang w:val="de-DE" w:eastAsia="en-US"/>
        </w:rPr>
        <w:t xml:space="preserve">Bohr, N. (1976).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Collected works. In L.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Rosenfeld &amp; J. Rud Nielsen (Eds.), The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correspondence principle (1918–1923)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(Vol. 1, pp. 241–282). Amsterdam, Holland: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North-Holland Co.</w:t>
      </w:r>
    </w:p>
    <w:p w:rsidR="00011BE0" w:rsidRPr="00190284" w:rsidRDefault="00011BE0" w:rsidP="00011BE0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Campbell, D. T. (1988). Methodology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and epistemology for social science: Selected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papers of Donald T. Campbell (E.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Expanding Science and Advancing Reflexive Government: Two Current Projects in Cybernetics</w:t>
      </w: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183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Sam Overman, Ed.). Chicago, IL: University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of Chicago Press.</w:t>
      </w: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Checkland, P. (1999). Systems thinking,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systems practice. New York, NY: Wiley.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Diamond, J. (2005). Guns, germs and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steel: The fates of human societies. New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York, NY: Norton.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Kauffman, L. (2016). Cybernetics, reflexivity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and second-order science.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Constructivist Foundations, 11(3),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489–504. Retrieved from http://www.univie.ac.at/constructivism/journal/articles/11/3/489.Kauffman.pdf.</w:t>
      </w: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Krajewski, W. (1977). Correspondence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principle and growth of science. Boston,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MA: Reidel.</w:t>
      </w: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Kuhn, T. S. (1962). The structure of scientific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revolutions. Chicago, IL: University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of Chicago Press.</w:t>
      </w: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Lefebvre, V. (1982). Algebra of conscience: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A comparative analysis of western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and Soviet ethical systems. Dordrecht,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Holland: Reidel.</w:t>
      </w:r>
    </w:p>
    <w:p w:rsidR="00011BE0" w:rsidRPr="00190284" w:rsidRDefault="00011BE0" w:rsidP="00011BE0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Lepskiy, V. (2017). The evolution of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cybernetics: Philosophical and methodological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analysis. Proceedings of the</w:t>
      </w: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conference of the World Organization for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Systems and Cybernetics, Rome, Italy.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Maturana, H. R. (1975). The organization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of the living: A theory of the living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organization. International Journal of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Man-Machine Studies, 7(3), 313–332.</w:t>
      </w:r>
    </w:p>
    <w:p w:rsidR="00011BE0" w:rsidRPr="007E3C7E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de-DE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lastRenderedPageBreak/>
        <w:t>McCulloch, W. (1965). Embodiments of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 xml:space="preserve">mind. </w:t>
      </w:r>
      <w:r w:rsidRPr="007E3C7E">
        <w:rPr>
          <w:rFonts w:eastAsiaTheme="minorHAnsi" w:cs="Times New Roman"/>
          <w:sz w:val="20"/>
          <w:szCs w:val="20"/>
          <w:lang w:val="de-DE" w:eastAsia="en-US"/>
        </w:rPr>
        <w:t>Cambridge, MA: MIT Press.</w:t>
      </w:r>
    </w:p>
    <w:p w:rsidR="00011BE0" w:rsidRPr="00190284" w:rsidRDefault="00011BE0" w:rsidP="00011BE0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7E3C7E">
        <w:rPr>
          <w:rFonts w:eastAsiaTheme="minorHAnsi" w:cs="Times New Roman"/>
          <w:sz w:val="20"/>
          <w:szCs w:val="20"/>
          <w:lang w:val="de-DE" w:eastAsia="en-US"/>
        </w:rPr>
        <w:t xml:space="preserve">Müller, K. H. (2011).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The new science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of cybernetics: The evolution of living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research designs. Theory (Vol. II, pp.</w:t>
      </w: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277–316). Vienna, Austria: Edition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Echoraum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Pias, C. (2003). Cybernetics: The Macy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conferences 1946–1953. Zurich, Swizterland: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Diaphanes.</w:t>
      </w:r>
    </w:p>
    <w:p w:rsidR="00011BE0" w:rsidRPr="00190284" w:rsidRDefault="00011BE0" w:rsidP="00840804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Popper, K. R. (1957). The poverty of historicism.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Boston, MA: Beacon Press.</w:t>
      </w:r>
    </w:p>
    <w:p w:rsidR="00011BE0" w:rsidRPr="00190284" w:rsidRDefault="00011BE0" w:rsidP="00001E3F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Popper, K. R. (1978, April 7). Three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worlds. The tanner lecture on human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values, delivered at the University of</w:t>
      </w:r>
      <w:r w:rsidR="00840804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Michigan, Ann Arbor, MI.</w:t>
      </w:r>
    </w:p>
    <w:p w:rsidR="00011BE0" w:rsidRPr="00190284" w:rsidRDefault="00011BE0" w:rsidP="00001E3F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5F01EA">
        <w:rPr>
          <w:rFonts w:eastAsiaTheme="minorHAnsi" w:cs="Times New Roman"/>
          <w:sz w:val="20"/>
          <w:szCs w:val="20"/>
          <w:lang w:val="de-DE" w:eastAsia="en-US"/>
        </w:rPr>
        <w:t xml:space="preserve">Riegler, A. &amp; Mueller, K. H. (2014).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Second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order science: A vast and largely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unexplored science frontier. Constructivist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Foundations, 10(1), 7-15.</w:t>
      </w:r>
    </w:p>
    <w:p w:rsidR="00011BE0" w:rsidRPr="00190284" w:rsidRDefault="00011BE0" w:rsidP="00001E3F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Schwaninger, M. (2008). Intelligent organizations: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Powerful models for systemic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management. (2nd ed.). Berlin, Germany: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Springer.</w:t>
      </w:r>
    </w:p>
    <w:p w:rsidR="00011BE0" w:rsidRPr="00190284" w:rsidRDefault="00011BE0" w:rsidP="00001E3F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Soros, G. (1987). The alchemy of finance: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Reading the mind of the market. New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York, NY: Simon and Schuster.</w:t>
      </w:r>
    </w:p>
    <w:p w:rsidR="00011BE0" w:rsidRPr="00190284" w:rsidRDefault="00011BE0" w:rsidP="00011BE0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Umpleby, S. (1974). On making a scientific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 xml:space="preserve">revolution. </w:t>
      </w:r>
      <w:r w:rsidRPr="005F01EA">
        <w:rPr>
          <w:rFonts w:eastAsiaTheme="minorHAnsi" w:cs="Times New Roman"/>
          <w:sz w:val="20"/>
          <w:szCs w:val="20"/>
          <w:lang w:val="de-DE" w:eastAsia="en-US"/>
        </w:rPr>
        <w:t>In H. von Foerster</w:t>
      </w:r>
      <w:r w:rsidR="00001E3F" w:rsidRPr="005F01EA">
        <w:rPr>
          <w:rFonts w:eastAsiaTheme="minorHAnsi" w:cs="Times New Roman"/>
          <w:sz w:val="20"/>
          <w:szCs w:val="20"/>
          <w:lang w:val="de-DE" w:eastAsia="en-US"/>
        </w:rPr>
        <w:t xml:space="preserve"> </w:t>
      </w:r>
      <w:r w:rsidRPr="005F01EA">
        <w:rPr>
          <w:rFonts w:eastAsiaTheme="minorHAnsi" w:cs="Times New Roman"/>
          <w:sz w:val="20"/>
          <w:szCs w:val="20"/>
          <w:lang w:val="de-DE" w:eastAsia="en-US"/>
        </w:rPr>
        <w:t xml:space="preserve">(Ed.)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Cybernetics of cybernetics (pp.</w:t>
      </w:r>
    </w:p>
    <w:p w:rsidR="00011BE0" w:rsidRPr="00190284" w:rsidRDefault="00011BE0" w:rsidP="00001E3F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130–131). Urbana-Champaign: Biological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Computer Laboratory, University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of Illinois.</w:t>
      </w:r>
    </w:p>
    <w:p w:rsidR="00011BE0" w:rsidRPr="00190284" w:rsidRDefault="00011BE0" w:rsidP="00001E3F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Umpleby, S. (2005). What I learned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from Heinz von Foerster about the construction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of science. Kybernetes, 34(1–2), 278–294.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Journal on Policy and Complex Systems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184</w:t>
      </w:r>
    </w:p>
    <w:p w:rsidR="00011BE0" w:rsidRPr="00190284" w:rsidRDefault="00011BE0" w:rsidP="00001E3F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Umpleby, S. (2014). Second order science: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Logic, strategies, methods. Constructivist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Foundations, 10(1), 16–23.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Retrieved from http://www.univie.ac.at/constructivism/journal/10/1/016.umpleby.pdf.</w:t>
      </w:r>
    </w:p>
    <w:p w:rsidR="00011BE0" w:rsidRPr="00190284" w:rsidRDefault="00011BE0" w:rsidP="00001E3F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Umpleby, S. (2016). Second order cybernetics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as a fundamental revolution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in science. Constructivist Foundations,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11(3), 455–481. Retrieved from http://www.univie.ac.at/constructivism/journal/articles/11/3/455.umpleby.pdf.</w:t>
      </w:r>
    </w:p>
    <w:p w:rsidR="00001E3F" w:rsidRPr="00190284" w:rsidRDefault="00011BE0" w:rsidP="00011BE0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Umpleby, S. (2017, January). Creating a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science of purposeful systems. Prepared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for the conference of the World Organization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for Systems and Cybernetics,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Rome, Italy.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</w:p>
    <w:p w:rsidR="00011BE0" w:rsidRPr="00190284" w:rsidRDefault="00011BE0" w:rsidP="00001E3F">
      <w:pPr>
        <w:autoSpaceDE w:val="0"/>
        <w:autoSpaceDN w:val="0"/>
        <w:adjustRightInd w:val="0"/>
        <w:spacing w:before="120"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von Foerster, H. (1960). On self-organizing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systems and their environments.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In M. C. Yovits &amp; S. Cameron (Eds.),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Self-organizing systems (pp. 31-50). Oxford,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UK: Pergamon Press. Retrieved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from http://e1020.pbworks.com/f/fulltext.pdf.</w:t>
      </w:r>
    </w:p>
    <w:p w:rsidR="00011BE0" w:rsidRPr="00190284" w:rsidRDefault="00011BE0" w:rsidP="00001E3F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5F01EA">
        <w:rPr>
          <w:rFonts w:eastAsiaTheme="minorHAnsi" w:cs="Times New Roman"/>
          <w:sz w:val="20"/>
          <w:szCs w:val="20"/>
          <w:lang w:val="de-DE" w:eastAsia="en-US"/>
        </w:rPr>
        <w:t>von Foerster, H. (2003). Understanding</w:t>
      </w:r>
      <w:r w:rsidR="00001E3F" w:rsidRPr="005F01EA">
        <w:rPr>
          <w:rFonts w:eastAsiaTheme="minorHAnsi" w:cs="Times New Roman"/>
          <w:sz w:val="20"/>
          <w:szCs w:val="20"/>
          <w:lang w:val="de-DE" w:eastAsia="en-US"/>
        </w:rPr>
        <w:t xml:space="preserve"> </w:t>
      </w:r>
      <w:r w:rsidRPr="005F01EA">
        <w:rPr>
          <w:rFonts w:eastAsiaTheme="minorHAnsi" w:cs="Times New Roman"/>
          <w:sz w:val="20"/>
          <w:szCs w:val="20"/>
          <w:lang w:val="de-DE" w:eastAsia="en-US"/>
        </w:rPr>
        <w:t xml:space="preserve">understanding.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New York, NY: Springer.</w:t>
      </w:r>
    </w:p>
    <w:p w:rsidR="00011BE0" w:rsidRPr="00190284" w:rsidRDefault="00011BE0" w:rsidP="00001E3F">
      <w:pPr>
        <w:autoSpaceDE w:val="0"/>
        <w:autoSpaceDN w:val="0"/>
        <w:adjustRightInd w:val="0"/>
        <w:spacing w:after="120"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Watzlawick, P. (1983). How real is real?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Confusion, disinformation, communication.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London, England: Souvenir Press.</w:t>
      </w:r>
    </w:p>
    <w:p w:rsidR="00011BE0" w:rsidRPr="00190284" w:rsidRDefault="00011BE0" w:rsidP="00011BE0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7E3C7E">
        <w:rPr>
          <w:rFonts w:eastAsiaTheme="minorHAnsi" w:cs="Times New Roman"/>
          <w:sz w:val="20"/>
          <w:szCs w:val="20"/>
          <w:lang w:val="en-US" w:eastAsia="en-US"/>
        </w:rPr>
        <w:t>Watzlawick, P., Weakland, J., &amp; Frisch,</w:t>
      </w:r>
      <w:r w:rsidR="00001E3F" w:rsidRPr="007E3C7E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7E3C7E">
        <w:rPr>
          <w:rFonts w:eastAsiaTheme="minorHAnsi" w:cs="Times New Roman"/>
          <w:sz w:val="20"/>
          <w:szCs w:val="20"/>
          <w:lang w:val="en-US" w:eastAsia="en-US"/>
        </w:rPr>
        <w:t xml:space="preserve">R. (1974).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Change: Principles of problem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formation and problem resolution. New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York, NY: Norton.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Wiener, N. (1948). Cybernetics, or control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190284">
        <w:rPr>
          <w:rFonts w:eastAsiaTheme="minorHAnsi" w:cs="Times New Roman"/>
          <w:sz w:val="20"/>
          <w:szCs w:val="20"/>
          <w:lang w:val="en-US" w:eastAsia="en-US"/>
        </w:rPr>
        <w:t>and communication in the animal</w:t>
      </w:r>
    </w:p>
    <w:p w:rsidR="00011BE0" w:rsidRPr="005F01EA" w:rsidRDefault="00011BE0" w:rsidP="00001E3F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 w:cs="Times New Roman"/>
          <w:sz w:val="20"/>
          <w:szCs w:val="20"/>
          <w:lang w:val="en-US" w:eastAsia="en-US"/>
        </w:rPr>
      </w:pPr>
      <w:r w:rsidRPr="00190284">
        <w:rPr>
          <w:rFonts w:eastAsiaTheme="minorHAnsi" w:cs="Times New Roman"/>
          <w:sz w:val="20"/>
          <w:szCs w:val="20"/>
          <w:lang w:val="en-US" w:eastAsia="en-US"/>
        </w:rPr>
        <w:t>and the machine. Cambridge, MA: MIT</w:t>
      </w:r>
      <w:r w:rsidR="00001E3F" w:rsidRPr="00190284">
        <w:rPr>
          <w:rFonts w:eastAsiaTheme="minorHAnsi" w:cs="Times New Roman"/>
          <w:sz w:val="20"/>
          <w:szCs w:val="20"/>
          <w:lang w:val="en-US" w:eastAsia="en-US"/>
        </w:rPr>
        <w:t xml:space="preserve"> </w:t>
      </w:r>
      <w:r w:rsidRPr="005F01EA">
        <w:rPr>
          <w:rFonts w:eastAsiaTheme="minorHAnsi" w:cs="Times New Roman"/>
          <w:sz w:val="20"/>
          <w:szCs w:val="20"/>
          <w:lang w:val="en-US" w:eastAsia="en-US"/>
        </w:rPr>
        <w:t>Press.</w:t>
      </w:r>
    </w:p>
    <w:sectPr w:rsidR="00011BE0" w:rsidRPr="005F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A0" w:rsidRDefault="008B14A0" w:rsidP="00214A66">
      <w:pPr>
        <w:spacing w:line="240" w:lineRule="auto"/>
      </w:pPr>
      <w:r>
        <w:separator/>
      </w:r>
    </w:p>
  </w:endnote>
  <w:endnote w:type="continuationSeparator" w:id="0">
    <w:p w:rsidR="008B14A0" w:rsidRDefault="008B14A0" w:rsidP="00214A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">
    <w:altName w:val="Century Gothic"/>
    <w:charset w:val="00"/>
    <w:family w:val="swiss"/>
    <w:pitch w:val="variable"/>
    <w:sig w:usb0="00000207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A0" w:rsidRDefault="008B14A0" w:rsidP="00214A66">
      <w:pPr>
        <w:spacing w:line="240" w:lineRule="auto"/>
      </w:pPr>
      <w:r>
        <w:separator/>
      </w:r>
    </w:p>
  </w:footnote>
  <w:footnote w:type="continuationSeparator" w:id="0">
    <w:p w:rsidR="008B14A0" w:rsidRDefault="008B14A0" w:rsidP="00214A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D7703"/>
    <w:multiLevelType w:val="hybridMultilevel"/>
    <w:tmpl w:val="21A4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0FCE"/>
    <w:multiLevelType w:val="hybridMultilevel"/>
    <w:tmpl w:val="06D0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EF"/>
    <w:rsid w:val="00001E3F"/>
    <w:rsid w:val="00003B2A"/>
    <w:rsid w:val="00011BE0"/>
    <w:rsid w:val="00017FD5"/>
    <w:rsid w:val="00023067"/>
    <w:rsid w:val="00056749"/>
    <w:rsid w:val="00056CD1"/>
    <w:rsid w:val="00057CE6"/>
    <w:rsid w:val="00073E07"/>
    <w:rsid w:val="0009778A"/>
    <w:rsid w:val="000A0BBD"/>
    <w:rsid w:val="000A4F7E"/>
    <w:rsid w:val="000B0339"/>
    <w:rsid w:val="000B71B6"/>
    <w:rsid w:val="000C4191"/>
    <w:rsid w:val="000C7355"/>
    <w:rsid w:val="000F279E"/>
    <w:rsid w:val="001002DD"/>
    <w:rsid w:val="00100CC9"/>
    <w:rsid w:val="00105FAE"/>
    <w:rsid w:val="00113D5C"/>
    <w:rsid w:val="001250FD"/>
    <w:rsid w:val="00135055"/>
    <w:rsid w:val="00161F1C"/>
    <w:rsid w:val="00176995"/>
    <w:rsid w:val="00180199"/>
    <w:rsid w:val="001815AB"/>
    <w:rsid w:val="00183CF7"/>
    <w:rsid w:val="00190284"/>
    <w:rsid w:val="001A19D7"/>
    <w:rsid w:val="001A35EA"/>
    <w:rsid w:val="001A7E3C"/>
    <w:rsid w:val="001B63BC"/>
    <w:rsid w:val="001D3371"/>
    <w:rsid w:val="001D667A"/>
    <w:rsid w:val="001E3A9C"/>
    <w:rsid w:val="001E5A9F"/>
    <w:rsid w:val="001F1C30"/>
    <w:rsid w:val="002146B7"/>
    <w:rsid w:val="00214A66"/>
    <w:rsid w:val="00222763"/>
    <w:rsid w:val="0022678D"/>
    <w:rsid w:val="00237E4A"/>
    <w:rsid w:val="002447C9"/>
    <w:rsid w:val="00254DA8"/>
    <w:rsid w:val="0027317C"/>
    <w:rsid w:val="0028767B"/>
    <w:rsid w:val="00295A7F"/>
    <w:rsid w:val="002B4873"/>
    <w:rsid w:val="002D6031"/>
    <w:rsid w:val="002E51F5"/>
    <w:rsid w:val="002E6F39"/>
    <w:rsid w:val="003009B0"/>
    <w:rsid w:val="00313085"/>
    <w:rsid w:val="00313779"/>
    <w:rsid w:val="003201EF"/>
    <w:rsid w:val="0032535C"/>
    <w:rsid w:val="00342996"/>
    <w:rsid w:val="00351757"/>
    <w:rsid w:val="003522D9"/>
    <w:rsid w:val="00352D07"/>
    <w:rsid w:val="00355878"/>
    <w:rsid w:val="00373070"/>
    <w:rsid w:val="00376ABB"/>
    <w:rsid w:val="003847EF"/>
    <w:rsid w:val="00392741"/>
    <w:rsid w:val="003956A1"/>
    <w:rsid w:val="003A145E"/>
    <w:rsid w:val="003A175D"/>
    <w:rsid w:val="003A4B15"/>
    <w:rsid w:val="003B317E"/>
    <w:rsid w:val="003B5022"/>
    <w:rsid w:val="003D7EF7"/>
    <w:rsid w:val="003E03CC"/>
    <w:rsid w:val="003F7254"/>
    <w:rsid w:val="00400FDB"/>
    <w:rsid w:val="00405DB1"/>
    <w:rsid w:val="00410839"/>
    <w:rsid w:val="00414D7D"/>
    <w:rsid w:val="00414DDA"/>
    <w:rsid w:val="004221E8"/>
    <w:rsid w:val="00423DC1"/>
    <w:rsid w:val="00434BA0"/>
    <w:rsid w:val="00441C12"/>
    <w:rsid w:val="0044648E"/>
    <w:rsid w:val="004464F5"/>
    <w:rsid w:val="004604E3"/>
    <w:rsid w:val="004701C0"/>
    <w:rsid w:val="0047036C"/>
    <w:rsid w:val="004716BE"/>
    <w:rsid w:val="00480662"/>
    <w:rsid w:val="00486648"/>
    <w:rsid w:val="00494AA4"/>
    <w:rsid w:val="004A26FE"/>
    <w:rsid w:val="004B75EC"/>
    <w:rsid w:val="004C062F"/>
    <w:rsid w:val="004C1A61"/>
    <w:rsid w:val="004C69D7"/>
    <w:rsid w:val="004D0B91"/>
    <w:rsid w:val="004E7E90"/>
    <w:rsid w:val="00501907"/>
    <w:rsid w:val="00507C3D"/>
    <w:rsid w:val="0051294A"/>
    <w:rsid w:val="00530E0C"/>
    <w:rsid w:val="00534E93"/>
    <w:rsid w:val="0054464C"/>
    <w:rsid w:val="00575F12"/>
    <w:rsid w:val="00577465"/>
    <w:rsid w:val="00582D15"/>
    <w:rsid w:val="005834CC"/>
    <w:rsid w:val="00583740"/>
    <w:rsid w:val="005C0F36"/>
    <w:rsid w:val="005E1D04"/>
    <w:rsid w:val="005E7AA3"/>
    <w:rsid w:val="005F01EA"/>
    <w:rsid w:val="0060701B"/>
    <w:rsid w:val="0060744E"/>
    <w:rsid w:val="006227B7"/>
    <w:rsid w:val="006262A9"/>
    <w:rsid w:val="00632979"/>
    <w:rsid w:val="00646829"/>
    <w:rsid w:val="006764E2"/>
    <w:rsid w:val="00680996"/>
    <w:rsid w:val="0068313F"/>
    <w:rsid w:val="006A01C2"/>
    <w:rsid w:val="006B37C4"/>
    <w:rsid w:val="006D0D97"/>
    <w:rsid w:val="006D7FCE"/>
    <w:rsid w:val="006F6ADC"/>
    <w:rsid w:val="00713423"/>
    <w:rsid w:val="00735DB4"/>
    <w:rsid w:val="0073764C"/>
    <w:rsid w:val="007435A4"/>
    <w:rsid w:val="007448DA"/>
    <w:rsid w:val="00761E6B"/>
    <w:rsid w:val="00766914"/>
    <w:rsid w:val="0077534B"/>
    <w:rsid w:val="00785548"/>
    <w:rsid w:val="0079041F"/>
    <w:rsid w:val="00791699"/>
    <w:rsid w:val="007A46F1"/>
    <w:rsid w:val="007A6392"/>
    <w:rsid w:val="007A649D"/>
    <w:rsid w:val="007A6D7B"/>
    <w:rsid w:val="007B1EBB"/>
    <w:rsid w:val="007B4786"/>
    <w:rsid w:val="007D6793"/>
    <w:rsid w:val="007E08B0"/>
    <w:rsid w:val="007E26CB"/>
    <w:rsid w:val="007E3C7E"/>
    <w:rsid w:val="0080349C"/>
    <w:rsid w:val="0081310F"/>
    <w:rsid w:val="00823A2F"/>
    <w:rsid w:val="00835C1B"/>
    <w:rsid w:val="00840804"/>
    <w:rsid w:val="008444EC"/>
    <w:rsid w:val="00847E7A"/>
    <w:rsid w:val="00863E96"/>
    <w:rsid w:val="00871A95"/>
    <w:rsid w:val="008732A3"/>
    <w:rsid w:val="00877CBA"/>
    <w:rsid w:val="008811CB"/>
    <w:rsid w:val="0089151F"/>
    <w:rsid w:val="008973DF"/>
    <w:rsid w:val="008A0746"/>
    <w:rsid w:val="008B14A0"/>
    <w:rsid w:val="008B1A01"/>
    <w:rsid w:val="008B2D9C"/>
    <w:rsid w:val="008B4ADA"/>
    <w:rsid w:val="008B6578"/>
    <w:rsid w:val="008C01DB"/>
    <w:rsid w:val="008D2EA9"/>
    <w:rsid w:val="008D3299"/>
    <w:rsid w:val="008F7393"/>
    <w:rsid w:val="0090374F"/>
    <w:rsid w:val="009116DF"/>
    <w:rsid w:val="009145DA"/>
    <w:rsid w:val="009358EF"/>
    <w:rsid w:val="0093778A"/>
    <w:rsid w:val="00945FF3"/>
    <w:rsid w:val="00952733"/>
    <w:rsid w:val="009632D0"/>
    <w:rsid w:val="009718DE"/>
    <w:rsid w:val="00973C9D"/>
    <w:rsid w:val="009824FC"/>
    <w:rsid w:val="009A4022"/>
    <w:rsid w:val="009B3C99"/>
    <w:rsid w:val="009C0AC6"/>
    <w:rsid w:val="009C16F5"/>
    <w:rsid w:val="009C36C1"/>
    <w:rsid w:val="009C4B63"/>
    <w:rsid w:val="009E6272"/>
    <w:rsid w:val="00A01D66"/>
    <w:rsid w:val="00A02BCB"/>
    <w:rsid w:val="00A15A9A"/>
    <w:rsid w:val="00A1733F"/>
    <w:rsid w:val="00A209D6"/>
    <w:rsid w:val="00A403D5"/>
    <w:rsid w:val="00A53B9E"/>
    <w:rsid w:val="00A670A6"/>
    <w:rsid w:val="00A75D8D"/>
    <w:rsid w:val="00A80CB8"/>
    <w:rsid w:val="00A870FA"/>
    <w:rsid w:val="00A87212"/>
    <w:rsid w:val="00A939EC"/>
    <w:rsid w:val="00AB567E"/>
    <w:rsid w:val="00AC14DD"/>
    <w:rsid w:val="00AC1C3B"/>
    <w:rsid w:val="00AC277E"/>
    <w:rsid w:val="00AC3447"/>
    <w:rsid w:val="00AC68EA"/>
    <w:rsid w:val="00AD6E23"/>
    <w:rsid w:val="00AD7F07"/>
    <w:rsid w:val="00AE7C1A"/>
    <w:rsid w:val="00B0037B"/>
    <w:rsid w:val="00B321FD"/>
    <w:rsid w:val="00B3469F"/>
    <w:rsid w:val="00B422BC"/>
    <w:rsid w:val="00B45ED1"/>
    <w:rsid w:val="00B65426"/>
    <w:rsid w:val="00B7404D"/>
    <w:rsid w:val="00B81EC7"/>
    <w:rsid w:val="00BA6C95"/>
    <w:rsid w:val="00BB2391"/>
    <w:rsid w:val="00BB316E"/>
    <w:rsid w:val="00BB3B7D"/>
    <w:rsid w:val="00BB417F"/>
    <w:rsid w:val="00BC6E02"/>
    <w:rsid w:val="00BD0A60"/>
    <w:rsid w:val="00BE38D8"/>
    <w:rsid w:val="00BF3941"/>
    <w:rsid w:val="00BF6E31"/>
    <w:rsid w:val="00C0191A"/>
    <w:rsid w:val="00C06D52"/>
    <w:rsid w:val="00C20310"/>
    <w:rsid w:val="00C23DE6"/>
    <w:rsid w:val="00C310AD"/>
    <w:rsid w:val="00C4462D"/>
    <w:rsid w:val="00C51E75"/>
    <w:rsid w:val="00C65F03"/>
    <w:rsid w:val="00C66535"/>
    <w:rsid w:val="00C67D05"/>
    <w:rsid w:val="00C76C6F"/>
    <w:rsid w:val="00C814EC"/>
    <w:rsid w:val="00C81533"/>
    <w:rsid w:val="00C847DC"/>
    <w:rsid w:val="00C91485"/>
    <w:rsid w:val="00C940FF"/>
    <w:rsid w:val="00C94EB9"/>
    <w:rsid w:val="00C9501D"/>
    <w:rsid w:val="00CB0958"/>
    <w:rsid w:val="00CB1E9E"/>
    <w:rsid w:val="00CC013F"/>
    <w:rsid w:val="00CC1DAB"/>
    <w:rsid w:val="00CF1F53"/>
    <w:rsid w:val="00CF59DF"/>
    <w:rsid w:val="00D0084B"/>
    <w:rsid w:val="00D03B2B"/>
    <w:rsid w:val="00D058C9"/>
    <w:rsid w:val="00D07F95"/>
    <w:rsid w:val="00D32CDA"/>
    <w:rsid w:val="00D41491"/>
    <w:rsid w:val="00D42248"/>
    <w:rsid w:val="00D43445"/>
    <w:rsid w:val="00D44100"/>
    <w:rsid w:val="00D5079B"/>
    <w:rsid w:val="00D575BF"/>
    <w:rsid w:val="00D64AFC"/>
    <w:rsid w:val="00D71E97"/>
    <w:rsid w:val="00D81AF7"/>
    <w:rsid w:val="00D8357A"/>
    <w:rsid w:val="00D8450D"/>
    <w:rsid w:val="00D90842"/>
    <w:rsid w:val="00DA6261"/>
    <w:rsid w:val="00DD67F7"/>
    <w:rsid w:val="00DE05AC"/>
    <w:rsid w:val="00DE1A0B"/>
    <w:rsid w:val="00DE6095"/>
    <w:rsid w:val="00DF2388"/>
    <w:rsid w:val="00E02211"/>
    <w:rsid w:val="00E13044"/>
    <w:rsid w:val="00E16BD3"/>
    <w:rsid w:val="00E2749D"/>
    <w:rsid w:val="00E31D28"/>
    <w:rsid w:val="00E340A2"/>
    <w:rsid w:val="00E3473C"/>
    <w:rsid w:val="00E4010D"/>
    <w:rsid w:val="00E40110"/>
    <w:rsid w:val="00E466A0"/>
    <w:rsid w:val="00E8049C"/>
    <w:rsid w:val="00E84766"/>
    <w:rsid w:val="00E85501"/>
    <w:rsid w:val="00E87D4A"/>
    <w:rsid w:val="00E94476"/>
    <w:rsid w:val="00EA6C6B"/>
    <w:rsid w:val="00EC7E82"/>
    <w:rsid w:val="00EE54F5"/>
    <w:rsid w:val="00EE6E5C"/>
    <w:rsid w:val="00EF3AD8"/>
    <w:rsid w:val="00F0515D"/>
    <w:rsid w:val="00F2065D"/>
    <w:rsid w:val="00F213E4"/>
    <w:rsid w:val="00F240BB"/>
    <w:rsid w:val="00F25F17"/>
    <w:rsid w:val="00F32B7D"/>
    <w:rsid w:val="00F52531"/>
    <w:rsid w:val="00F57024"/>
    <w:rsid w:val="00F6658D"/>
    <w:rsid w:val="00F71F84"/>
    <w:rsid w:val="00F86558"/>
    <w:rsid w:val="00FB13AD"/>
    <w:rsid w:val="00FB42E6"/>
    <w:rsid w:val="00FB4774"/>
    <w:rsid w:val="00FC67B3"/>
    <w:rsid w:val="00FC6F54"/>
    <w:rsid w:val="00FD1802"/>
    <w:rsid w:val="00FD6DEC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1B932-45F4-4F4B-8DBD-8E830A78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388"/>
    <w:pPr>
      <w:spacing w:after="0" w:line="360" w:lineRule="auto"/>
      <w:ind w:firstLine="709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BBD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A0BBD"/>
    <w:pPr>
      <w:keepNext/>
      <w:keepLines/>
      <w:spacing w:before="200"/>
      <w:ind w:firstLine="0"/>
      <w:jc w:val="center"/>
      <w:outlineLvl w:val="1"/>
    </w:pPr>
    <w:rPr>
      <w:rFonts w:eastAsiaTheme="majorEastAsia" w:cstheme="majorBidi"/>
      <w:b/>
      <w:bCs/>
      <w:cap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A0BBD"/>
    <w:pPr>
      <w:keepNext/>
      <w:keepLines/>
      <w:spacing w:before="200"/>
      <w:ind w:firstLine="0"/>
      <w:jc w:val="center"/>
      <w:outlineLvl w:val="2"/>
    </w:pPr>
    <w:rPr>
      <w:rFonts w:eastAsiaTheme="majorEastAsia" w:cstheme="majorBid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8B6578"/>
    <w:pPr>
      <w:keepNext/>
      <w:spacing w:line="240" w:lineRule="auto"/>
      <w:ind w:firstLine="0"/>
      <w:outlineLvl w:val="6"/>
    </w:pPr>
    <w:rPr>
      <w:rFonts w:ascii="Arial" w:eastAsia="Times New Roman" w:hAnsi="Arial" w:cs="Times New Roman"/>
      <w:sz w:val="30"/>
      <w:szCs w:val="20"/>
    </w:rPr>
  </w:style>
  <w:style w:type="paragraph" w:styleId="8">
    <w:name w:val="heading 8"/>
    <w:basedOn w:val="a"/>
    <w:next w:val="a"/>
    <w:link w:val="80"/>
    <w:qFormat/>
    <w:rsid w:val="008B6578"/>
    <w:pPr>
      <w:keepNext/>
      <w:spacing w:line="240" w:lineRule="auto"/>
      <w:ind w:firstLine="0"/>
      <w:jc w:val="center"/>
      <w:outlineLvl w:val="7"/>
    </w:pPr>
    <w:rPr>
      <w:rFonts w:ascii="Albertus Medium" w:eastAsia="Times New Roman" w:hAnsi="Albertus Medium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BD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A0BBD"/>
    <w:rPr>
      <w:rFonts w:ascii="Times New Roman" w:eastAsiaTheme="majorEastAsia" w:hAnsi="Times New Roman" w:cstheme="majorBidi"/>
      <w:b/>
      <w:bCs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0A0BBD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List Paragraph"/>
    <w:basedOn w:val="a"/>
    <w:uiPriority w:val="34"/>
    <w:qFormat/>
    <w:rsid w:val="000A0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01EF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8B6578"/>
    <w:rPr>
      <w:rFonts w:ascii="Arial" w:eastAsia="Times New Roman" w:hAnsi="Arial" w:cs="Times New Roman"/>
      <w:sz w:val="3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B6578"/>
    <w:rPr>
      <w:rFonts w:ascii="Albertus Medium" w:eastAsia="Times New Roman" w:hAnsi="Albertus Medium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95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27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73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14A66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14A66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0C4191"/>
    <w:rPr>
      <w:rFonts w:eastAsiaTheme="minorHAnsi" w:cs="Times New Roman"/>
      <w:b/>
      <w:bCs/>
      <w:color w:val="FF0000"/>
      <w:szCs w:val="28"/>
      <w:vertAlign w:val="superscript"/>
      <w:lang w:eastAsia="en-US"/>
    </w:rPr>
  </w:style>
  <w:style w:type="character" w:customStyle="1" w:styleId="searchmatch">
    <w:name w:val="searchmatch"/>
    <w:basedOn w:val="a0"/>
    <w:rsid w:val="008973DF"/>
  </w:style>
  <w:style w:type="paragraph" w:styleId="ab">
    <w:name w:val="Plain Text"/>
    <w:basedOn w:val="a"/>
    <w:link w:val="ac"/>
    <w:rsid w:val="00A1733F"/>
    <w:pPr>
      <w:spacing w:line="240" w:lineRule="auto"/>
      <w:ind w:firstLine="0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ac">
    <w:name w:val="Текст Знак"/>
    <w:basedOn w:val="a0"/>
    <w:link w:val="ab"/>
    <w:rsid w:val="00A1733F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s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ues-eus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423-62B8-4DAF-B706-6AB00905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18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Татьяна</cp:lastModifiedBy>
  <cp:revision>31</cp:revision>
  <dcterms:created xsi:type="dcterms:W3CDTF">2020-04-24T03:43:00Z</dcterms:created>
  <dcterms:modified xsi:type="dcterms:W3CDTF">2020-07-18T07:56:00Z</dcterms:modified>
</cp:coreProperties>
</file>